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15708" w14:textId="77777777" w:rsidR="00443AE3" w:rsidRPr="00F216D0" w:rsidRDefault="00443AE3" w:rsidP="00443AE3">
      <w:pPr>
        <w:rPr>
          <w:sz w:val="24"/>
          <w:szCs w:val="24"/>
        </w:rPr>
      </w:pPr>
    </w:p>
    <w:p w14:paraId="70A48606" w14:textId="77777777" w:rsidR="00443AE3" w:rsidRPr="00F216D0" w:rsidRDefault="00443AE3" w:rsidP="00443AE3">
      <w:pPr>
        <w:jc w:val="center"/>
        <w:rPr>
          <w:sz w:val="24"/>
          <w:szCs w:val="24"/>
        </w:rPr>
      </w:pPr>
      <w:r w:rsidRPr="00F216D0">
        <w:rPr>
          <w:sz w:val="24"/>
          <w:szCs w:val="24"/>
        </w:rPr>
        <w:t>Ephrata Public Library Board Meeting Minutes</w:t>
      </w:r>
    </w:p>
    <w:p w14:paraId="72B69641" w14:textId="50F586F5" w:rsidR="00443AE3" w:rsidRPr="00F216D0" w:rsidRDefault="00443AE3" w:rsidP="00443AE3">
      <w:pPr>
        <w:jc w:val="center"/>
        <w:rPr>
          <w:sz w:val="24"/>
          <w:szCs w:val="24"/>
        </w:rPr>
      </w:pPr>
      <w:r w:rsidRPr="00F216D0">
        <w:rPr>
          <w:sz w:val="24"/>
          <w:szCs w:val="24"/>
        </w:rPr>
        <w:t xml:space="preserve">Thursday, </w:t>
      </w:r>
      <w:r w:rsidR="007F091B">
        <w:rPr>
          <w:sz w:val="24"/>
          <w:szCs w:val="24"/>
        </w:rPr>
        <w:t>A</w:t>
      </w:r>
      <w:r w:rsidR="00C85222">
        <w:rPr>
          <w:sz w:val="24"/>
          <w:szCs w:val="24"/>
        </w:rPr>
        <w:t>ugust 18</w:t>
      </w:r>
      <w:r w:rsidRPr="00F216D0">
        <w:rPr>
          <w:sz w:val="24"/>
          <w:szCs w:val="24"/>
        </w:rPr>
        <w:t>, 202</w:t>
      </w:r>
      <w:r w:rsidR="00FD6CB9">
        <w:rPr>
          <w:sz w:val="24"/>
          <w:szCs w:val="24"/>
        </w:rPr>
        <w:t>2</w:t>
      </w:r>
    </w:p>
    <w:p w14:paraId="61AF220A" w14:textId="77777777" w:rsidR="00443AE3" w:rsidRPr="00F216D0" w:rsidRDefault="00443AE3" w:rsidP="00443AE3">
      <w:pPr>
        <w:jc w:val="center"/>
        <w:rPr>
          <w:sz w:val="24"/>
          <w:szCs w:val="24"/>
        </w:rPr>
      </w:pPr>
      <w:r w:rsidRPr="00F216D0">
        <w:rPr>
          <w:sz w:val="24"/>
          <w:szCs w:val="24"/>
        </w:rPr>
        <w:t>6:00 p.m.</w:t>
      </w:r>
    </w:p>
    <w:p w14:paraId="16B9BF2A" w14:textId="77777777" w:rsidR="00443AE3" w:rsidRPr="00F216D0" w:rsidRDefault="00443AE3" w:rsidP="00443AE3">
      <w:pPr>
        <w:rPr>
          <w:sz w:val="24"/>
          <w:szCs w:val="24"/>
        </w:rPr>
      </w:pPr>
      <w:r w:rsidRPr="00F216D0">
        <w:rPr>
          <w:sz w:val="24"/>
          <w:szCs w:val="24"/>
        </w:rPr>
        <w:t>The Ephrata Public Library is a physical and virtual community center.  Its mission is to provide resources and to promote opportunities for everyone seeking to improve, change, enrich, and enjoy their lives.  The library offers free access to information reflecting differing viewpoints in order to support an open and democratic society.</w:t>
      </w:r>
    </w:p>
    <w:p w14:paraId="6EE76674" w14:textId="2834733C" w:rsidR="00443AE3" w:rsidRPr="00F216D0" w:rsidRDefault="00443AE3" w:rsidP="00443AE3">
      <w:pPr>
        <w:rPr>
          <w:sz w:val="24"/>
          <w:szCs w:val="24"/>
        </w:rPr>
      </w:pPr>
      <w:r w:rsidRPr="00F216D0">
        <w:rPr>
          <w:sz w:val="24"/>
          <w:szCs w:val="24"/>
        </w:rPr>
        <w:t xml:space="preserve">Members Present: </w:t>
      </w:r>
      <w:r w:rsidR="00865927">
        <w:rPr>
          <w:sz w:val="24"/>
          <w:szCs w:val="24"/>
        </w:rPr>
        <w:t xml:space="preserve">Mike </w:t>
      </w:r>
      <w:proofErr w:type="spellStart"/>
      <w:r w:rsidR="00865927">
        <w:rPr>
          <w:sz w:val="24"/>
          <w:szCs w:val="24"/>
        </w:rPr>
        <w:t>Eichenlaub</w:t>
      </w:r>
      <w:proofErr w:type="spellEnd"/>
      <w:r w:rsidR="00865927">
        <w:rPr>
          <w:sz w:val="24"/>
          <w:szCs w:val="24"/>
        </w:rPr>
        <w:t xml:space="preserve">, </w:t>
      </w:r>
      <w:proofErr w:type="spellStart"/>
      <w:r w:rsidR="00865927">
        <w:rPr>
          <w:sz w:val="24"/>
          <w:szCs w:val="24"/>
        </w:rPr>
        <w:t>Jobany</w:t>
      </w:r>
      <w:proofErr w:type="spellEnd"/>
      <w:r w:rsidR="00865927">
        <w:rPr>
          <w:sz w:val="24"/>
          <w:szCs w:val="24"/>
        </w:rPr>
        <w:t xml:space="preserve"> Bedoya, Marilyn Yoder, Brian Frey, Eric </w:t>
      </w:r>
      <w:proofErr w:type="spellStart"/>
      <w:r w:rsidR="00865927">
        <w:rPr>
          <w:sz w:val="24"/>
          <w:szCs w:val="24"/>
        </w:rPr>
        <w:t>Nissley</w:t>
      </w:r>
      <w:proofErr w:type="spellEnd"/>
      <w:r w:rsidR="00865927">
        <w:rPr>
          <w:sz w:val="24"/>
          <w:szCs w:val="24"/>
        </w:rPr>
        <w:t>, Danielle Shumate, Linda Baer</w:t>
      </w:r>
    </w:p>
    <w:p w14:paraId="3E5252D2" w14:textId="1FDF08F5" w:rsidR="00443AE3" w:rsidRPr="00F216D0" w:rsidRDefault="00443AE3" w:rsidP="00443AE3">
      <w:pPr>
        <w:rPr>
          <w:color w:val="FF0000"/>
          <w:sz w:val="24"/>
          <w:szCs w:val="24"/>
        </w:rPr>
      </w:pPr>
      <w:r w:rsidRPr="00F216D0">
        <w:rPr>
          <w:sz w:val="24"/>
          <w:szCs w:val="24"/>
        </w:rPr>
        <w:t>Staff Present</w:t>
      </w:r>
      <w:r w:rsidR="00F3513E">
        <w:rPr>
          <w:sz w:val="24"/>
          <w:szCs w:val="24"/>
        </w:rPr>
        <w:t>:</w:t>
      </w:r>
      <w:r w:rsidR="00865927">
        <w:rPr>
          <w:sz w:val="24"/>
          <w:szCs w:val="24"/>
        </w:rPr>
        <w:t xml:space="preserve"> Penny Talbert, Barbara Brock</w:t>
      </w:r>
      <w:r w:rsidR="007D2A37">
        <w:rPr>
          <w:sz w:val="24"/>
          <w:szCs w:val="24"/>
        </w:rPr>
        <w:t xml:space="preserve"> (virtual)</w:t>
      </w:r>
    </w:p>
    <w:p w14:paraId="774024AB" w14:textId="678AD232" w:rsidR="00443AE3" w:rsidRPr="00F216D0" w:rsidRDefault="00443AE3" w:rsidP="00443AE3">
      <w:pPr>
        <w:pStyle w:val="ListParagraph"/>
        <w:numPr>
          <w:ilvl w:val="0"/>
          <w:numId w:val="1"/>
        </w:numPr>
        <w:rPr>
          <w:sz w:val="24"/>
          <w:szCs w:val="24"/>
        </w:rPr>
      </w:pPr>
      <w:r w:rsidRPr="00F216D0">
        <w:rPr>
          <w:sz w:val="24"/>
          <w:szCs w:val="24"/>
        </w:rPr>
        <w:t xml:space="preserve">Call to Order – </w:t>
      </w:r>
      <w:r w:rsidR="008062BC">
        <w:rPr>
          <w:sz w:val="24"/>
          <w:szCs w:val="24"/>
        </w:rPr>
        <w:t xml:space="preserve">Mr. </w:t>
      </w:r>
      <w:proofErr w:type="spellStart"/>
      <w:r w:rsidR="008062BC">
        <w:rPr>
          <w:sz w:val="24"/>
          <w:szCs w:val="24"/>
        </w:rPr>
        <w:t>Eichenlaub</w:t>
      </w:r>
      <w:proofErr w:type="spellEnd"/>
      <w:r w:rsidRPr="00F216D0">
        <w:rPr>
          <w:sz w:val="24"/>
          <w:szCs w:val="24"/>
        </w:rPr>
        <w:t>, Board President, called the meeting to order at 6:</w:t>
      </w:r>
      <w:r w:rsidR="007D2A37">
        <w:rPr>
          <w:sz w:val="24"/>
          <w:szCs w:val="24"/>
        </w:rPr>
        <w:t>02</w:t>
      </w:r>
      <w:r>
        <w:rPr>
          <w:sz w:val="24"/>
          <w:szCs w:val="24"/>
        </w:rPr>
        <w:t>.</w:t>
      </w:r>
    </w:p>
    <w:p w14:paraId="72CBA0EA" w14:textId="77777777" w:rsidR="00443AE3" w:rsidRPr="00F216D0" w:rsidRDefault="00443AE3" w:rsidP="00443AE3">
      <w:pPr>
        <w:pStyle w:val="ListParagraph"/>
        <w:rPr>
          <w:sz w:val="24"/>
          <w:szCs w:val="24"/>
        </w:rPr>
      </w:pPr>
    </w:p>
    <w:p w14:paraId="08E92753" w14:textId="77777777" w:rsidR="00443AE3" w:rsidRDefault="00443AE3" w:rsidP="00443AE3">
      <w:pPr>
        <w:pStyle w:val="ListParagraph"/>
        <w:numPr>
          <w:ilvl w:val="0"/>
          <w:numId w:val="1"/>
        </w:numPr>
        <w:rPr>
          <w:sz w:val="24"/>
          <w:szCs w:val="24"/>
        </w:rPr>
      </w:pPr>
      <w:r w:rsidRPr="00F216D0">
        <w:rPr>
          <w:sz w:val="24"/>
          <w:szCs w:val="24"/>
        </w:rPr>
        <w:t>Introductions/Attendance</w:t>
      </w:r>
    </w:p>
    <w:p w14:paraId="7396476F" w14:textId="7F8DBF86" w:rsidR="00443AE3" w:rsidRPr="00AB23F5" w:rsidRDefault="00443AE3" w:rsidP="00443AE3">
      <w:pPr>
        <w:pStyle w:val="ListParagraph"/>
        <w:ind w:left="630"/>
        <w:rPr>
          <w:sz w:val="24"/>
          <w:szCs w:val="24"/>
        </w:rPr>
      </w:pPr>
      <w:r w:rsidRPr="00AB23F5">
        <w:rPr>
          <w:sz w:val="24"/>
          <w:szCs w:val="24"/>
        </w:rPr>
        <w:t xml:space="preserve">All participants </w:t>
      </w:r>
      <w:r w:rsidR="00540DC2">
        <w:rPr>
          <w:sz w:val="24"/>
          <w:szCs w:val="24"/>
        </w:rPr>
        <w:t>met in the Conference Room</w:t>
      </w:r>
      <w:r w:rsidR="00E83F54">
        <w:rPr>
          <w:sz w:val="24"/>
          <w:szCs w:val="24"/>
        </w:rPr>
        <w:t xml:space="preserve"> with virtual option </w:t>
      </w:r>
      <w:r w:rsidR="00181F9D">
        <w:rPr>
          <w:sz w:val="24"/>
          <w:szCs w:val="24"/>
        </w:rPr>
        <w:t xml:space="preserve">(OWL) </w:t>
      </w:r>
      <w:r w:rsidR="00E83F54">
        <w:rPr>
          <w:sz w:val="24"/>
          <w:szCs w:val="24"/>
        </w:rPr>
        <w:t>for guests</w:t>
      </w:r>
    </w:p>
    <w:p w14:paraId="673F5493" w14:textId="77777777" w:rsidR="00443AE3" w:rsidRPr="004065D1" w:rsidRDefault="00443AE3" w:rsidP="00443AE3">
      <w:pPr>
        <w:pStyle w:val="ListParagraph"/>
        <w:rPr>
          <w:sz w:val="24"/>
          <w:szCs w:val="24"/>
        </w:rPr>
      </w:pPr>
    </w:p>
    <w:p w14:paraId="039C70EF" w14:textId="437E7DD4" w:rsidR="00443AE3" w:rsidRDefault="00443AE3" w:rsidP="00443AE3">
      <w:pPr>
        <w:pStyle w:val="ListParagraph"/>
        <w:ind w:left="630"/>
        <w:rPr>
          <w:sz w:val="24"/>
          <w:szCs w:val="24"/>
        </w:rPr>
      </w:pPr>
      <w:r w:rsidRPr="0070182B">
        <w:rPr>
          <w:sz w:val="24"/>
          <w:szCs w:val="24"/>
        </w:rPr>
        <w:t>Vis</w:t>
      </w:r>
      <w:r w:rsidR="00F80E8A" w:rsidRPr="0070182B">
        <w:rPr>
          <w:sz w:val="24"/>
          <w:szCs w:val="24"/>
        </w:rPr>
        <w:t xml:space="preserve">itor </w:t>
      </w:r>
      <w:r w:rsidR="0070182B" w:rsidRPr="0070182B">
        <w:rPr>
          <w:sz w:val="24"/>
          <w:szCs w:val="24"/>
        </w:rPr>
        <w:t>–</w:t>
      </w:r>
      <w:r w:rsidR="00F80E8A" w:rsidRPr="0070182B">
        <w:rPr>
          <w:sz w:val="24"/>
          <w:szCs w:val="24"/>
        </w:rPr>
        <w:t xml:space="preserve"> </w:t>
      </w:r>
      <w:r w:rsidR="0070182B" w:rsidRPr="0070182B">
        <w:rPr>
          <w:sz w:val="24"/>
          <w:szCs w:val="24"/>
        </w:rPr>
        <w:t>Steve</w:t>
      </w:r>
      <w:r w:rsidR="0070182B">
        <w:rPr>
          <w:sz w:val="24"/>
          <w:szCs w:val="24"/>
        </w:rPr>
        <w:t xml:space="preserve"> Aronson, Nancy Aronson</w:t>
      </w:r>
    </w:p>
    <w:p w14:paraId="167D82CC" w14:textId="77777777" w:rsidR="008062BC" w:rsidRDefault="008062BC" w:rsidP="00443AE3">
      <w:pPr>
        <w:pStyle w:val="ListParagraph"/>
        <w:ind w:left="630"/>
        <w:rPr>
          <w:sz w:val="24"/>
          <w:szCs w:val="24"/>
        </w:rPr>
      </w:pPr>
    </w:p>
    <w:p w14:paraId="73EE8571" w14:textId="77777777" w:rsidR="00443AE3" w:rsidRPr="00F216D0" w:rsidRDefault="00443AE3" w:rsidP="00443AE3">
      <w:pPr>
        <w:pStyle w:val="ListParagraph"/>
        <w:numPr>
          <w:ilvl w:val="0"/>
          <w:numId w:val="1"/>
        </w:numPr>
        <w:rPr>
          <w:sz w:val="24"/>
          <w:szCs w:val="24"/>
        </w:rPr>
      </w:pPr>
      <w:r w:rsidRPr="00F216D0">
        <w:rPr>
          <w:sz w:val="24"/>
          <w:szCs w:val="24"/>
        </w:rPr>
        <w:t>Secretary’s Report</w:t>
      </w:r>
    </w:p>
    <w:p w14:paraId="208225E1" w14:textId="776D5C9B" w:rsidR="00443AE3" w:rsidRPr="00F216D0" w:rsidRDefault="00443AE3" w:rsidP="00443AE3">
      <w:pPr>
        <w:pStyle w:val="ListParagraph"/>
        <w:numPr>
          <w:ilvl w:val="0"/>
          <w:numId w:val="2"/>
        </w:numPr>
        <w:rPr>
          <w:sz w:val="24"/>
          <w:szCs w:val="24"/>
        </w:rPr>
      </w:pPr>
      <w:r w:rsidRPr="00F216D0">
        <w:rPr>
          <w:b/>
          <w:bCs/>
          <w:sz w:val="24"/>
          <w:szCs w:val="24"/>
        </w:rPr>
        <w:t>Motion</w:t>
      </w:r>
      <w:r w:rsidRPr="00F216D0">
        <w:rPr>
          <w:sz w:val="24"/>
          <w:szCs w:val="24"/>
        </w:rPr>
        <w:t xml:space="preserve">:  Approval of </w:t>
      </w:r>
      <w:r>
        <w:rPr>
          <w:sz w:val="24"/>
          <w:szCs w:val="24"/>
        </w:rPr>
        <w:t xml:space="preserve">the </w:t>
      </w:r>
      <w:r w:rsidR="00865927">
        <w:rPr>
          <w:sz w:val="24"/>
          <w:szCs w:val="24"/>
        </w:rPr>
        <w:t>Ma</w:t>
      </w:r>
      <w:r w:rsidR="00540DC2">
        <w:rPr>
          <w:sz w:val="24"/>
          <w:szCs w:val="24"/>
        </w:rPr>
        <w:t>y 19</w:t>
      </w:r>
      <w:r w:rsidRPr="00F216D0">
        <w:rPr>
          <w:sz w:val="24"/>
          <w:szCs w:val="24"/>
        </w:rPr>
        <w:t>, 202</w:t>
      </w:r>
      <w:r w:rsidR="00865927">
        <w:rPr>
          <w:sz w:val="24"/>
          <w:szCs w:val="24"/>
        </w:rPr>
        <w:t xml:space="preserve">2 </w:t>
      </w:r>
      <w:r w:rsidRPr="00F216D0">
        <w:rPr>
          <w:sz w:val="24"/>
          <w:szCs w:val="24"/>
        </w:rPr>
        <w:t>Board Minutes. Upon a motion by</w:t>
      </w:r>
      <w:r w:rsidR="008062BC">
        <w:rPr>
          <w:sz w:val="24"/>
          <w:szCs w:val="24"/>
        </w:rPr>
        <w:t xml:space="preserve"> </w:t>
      </w:r>
      <w:proofErr w:type="spellStart"/>
      <w:r w:rsidR="00540DC2">
        <w:rPr>
          <w:sz w:val="24"/>
          <w:szCs w:val="24"/>
        </w:rPr>
        <w:t>Jobany</w:t>
      </w:r>
      <w:proofErr w:type="spellEnd"/>
      <w:r w:rsidR="00540DC2">
        <w:rPr>
          <w:sz w:val="24"/>
          <w:szCs w:val="24"/>
        </w:rPr>
        <w:t xml:space="preserve"> Bedoya</w:t>
      </w:r>
      <w:r>
        <w:rPr>
          <w:sz w:val="24"/>
          <w:szCs w:val="24"/>
        </w:rPr>
        <w:t xml:space="preserve"> </w:t>
      </w:r>
      <w:r w:rsidRPr="00F216D0">
        <w:rPr>
          <w:sz w:val="24"/>
          <w:szCs w:val="24"/>
        </w:rPr>
        <w:t>and seconded by</w:t>
      </w:r>
      <w:r w:rsidR="00540DC2">
        <w:rPr>
          <w:sz w:val="24"/>
          <w:szCs w:val="24"/>
        </w:rPr>
        <w:t xml:space="preserve"> Linda Suarez Baer</w:t>
      </w:r>
      <w:r w:rsidRPr="00F216D0">
        <w:rPr>
          <w:sz w:val="24"/>
          <w:szCs w:val="24"/>
        </w:rPr>
        <w:t xml:space="preserve">, the </w:t>
      </w:r>
      <w:r w:rsidR="00865927">
        <w:rPr>
          <w:sz w:val="24"/>
          <w:szCs w:val="24"/>
        </w:rPr>
        <w:t>Ma</w:t>
      </w:r>
      <w:r w:rsidR="00540DC2">
        <w:rPr>
          <w:sz w:val="24"/>
          <w:szCs w:val="24"/>
        </w:rPr>
        <w:t>y</w:t>
      </w:r>
      <w:r w:rsidR="00865927">
        <w:rPr>
          <w:sz w:val="24"/>
          <w:szCs w:val="24"/>
        </w:rPr>
        <w:t xml:space="preserve"> </w:t>
      </w:r>
      <w:r w:rsidR="001E57CB">
        <w:rPr>
          <w:sz w:val="24"/>
          <w:szCs w:val="24"/>
        </w:rPr>
        <w:t>1</w:t>
      </w:r>
      <w:r w:rsidR="00540DC2">
        <w:rPr>
          <w:sz w:val="24"/>
          <w:szCs w:val="24"/>
        </w:rPr>
        <w:t>9</w:t>
      </w:r>
      <w:r>
        <w:rPr>
          <w:sz w:val="24"/>
          <w:szCs w:val="24"/>
        </w:rPr>
        <w:t>,</w:t>
      </w:r>
      <w:r w:rsidRPr="00F216D0">
        <w:rPr>
          <w:sz w:val="24"/>
          <w:szCs w:val="24"/>
        </w:rPr>
        <w:t xml:space="preserve"> 202</w:t>
      </w:r>
      <w:r w:rsidR="00865927">
        <w:rPr>
          <w:sz w:val="24"/>
          <w:szCs w:val="24"/>
        </w:rPr>
        <w:t>2</w:t>
      </w:r>
      <w:r w:rsidRPr="00F216D0">
        <w:rPr>
          <w:sz w:val="24"/>
          <w:szCs w:val="24"/>
        </w:rPr>
        <w:t>, Board Minutes were approved.</w:t>
      </w:r>
    </w:p>
    <w:p w14:paraId="3BF3FCE2" w14:textId="77777777" w:rsidR="00443AE3" w:rsidRPr="00F216D0" w:rsidRDefault="00443AE3" w:rsidP="00443AE3">
      <w:pPr>
        <w:pStyle w:val="ListParagraph"/>
        <w:ind w:left="1080"/>
        <w:rPr>
          <w:sz w:val="24"/>
          <w:szCs w:val="24"/>
        </w:rPr>
      </w:pPr>
    </w:p>
    <w:p w14:paraId="1A394345" w14:textId="267541BF" w:rsidR="00443AE3" w:rsidRPr="00F216D0" w:rsidRDefault="00443AE3" w:rsidP="00443AE3">
      <w:pPr>
        <w:pStyle w:val="ListParagraph"/>
        <w:numPr>
          <w:ilvl w:val="0"/>
          <w:numId w:val="1"/>
        </w:numPr>
        <w:rPr>
          <w:sz w:val="24"/>
          <w:szCs w:val="24"/>
        </w:rPr>
      </w:pPr>
      <w:r w:rsidRPr="00F216D0">
        <w:rPr>
          <w:sz w:val="24"/>
          <w:szCs w:val="24"/>
        </w:rPr>
        <w:t xml:space="preserve">Treasurer’s Report as of </w:t>
      </w:r>
      <w:r w:rsidR="00E631CD">
        <w:rPr>
          <w:sz w:val="24"/>
          <w:szCs w:val="24"/>
        </w:rPr>
        <w:t>July</w:t>
      </w:r>
      <w:r w:rsidRPr="00F216D0">
        <w:rPr>
          <w:sz w:val="24"/>
          <w:szCs w:val="24"/>
        </w:rPr>
        <w:t xml:space="preserve"> 3</w:t>
      </w:r>
      <w:r w:rsidR="00CA63FA">
        <w:rPr>
          <w:sz w:val="24"/>
          <w:szCs w:val="24"/>
        </w:rPr>
        <w:t>1</w:t>
      </w:r>
      <w:r w:rsidRPr="00F216D0">
        <w:rPr>
          <w:sz w:val="24"/>
          <w:szCs w:val="24"/>
        </w:rPr>
        <w:t>, 202</w:t>
      </w:r>
      <w:r w:rsidR="00865927">
        <w:rPr>
          <w:sz w:val="24"/>
          <w:szCs w:val="24"/>
        </w:rPr>
        <w:t>2</w:t>
      </w:r>
      <w:r w:rsidRPr="00F216D0">
        <w:rPr>
          <w:sz w:val="24"/>
          <w:szCs w:val="24"/>
        </w:rPr>
        <w:t xml:space="preserve"> (Presented by Ms. Yoder)</w:t>
      </w:r>
    </w:p>
    <w:p w14:paraId="21D66764" w14:textId="77777777" w:rsidR="00443AE3" w:rsidRPr="00F216D0" w:rsidRDefault="00443AE3" w:rsidP="00443AE3">
      <w:pPr>
        <w:pStyle w:val="ListParagraph"/>
        <w:rPr>
          <w:sz w:val="24"/>
          <w:szCs w:val="24"/>
        </w:rPr>
      </w:pPr>
      <w:r w:rsidRPr="00F216D0">
        <w:rPr>
          <w:sz w:val="24"/>
          <w:szCs w:val="24"/>
        </w:rPr>
        <w:t>Financial Reports are available in Dropbox.</w:t>
      </w:r>
    </w:p>
    <w:p w14:paraId="39491915" w14:textId="77777777" w:rsidR="00443AE3" w:rsidRPr="00F216D0" w:rsidRDefault="00443AE3" w:rsidP="00443AE3">
      <w:pPr>
        <w:pStyle w:val="ListParagraph"/>
        <w:ind w:left="810"/>
        <w:rPr>
          <w:sz w:val="24"/>
          <w:szCs w:val="24"/>
        </w:rPr>
      </w:pPr>
    </w:p>
    <w:p w14:paraId="4454057B" w14:textId="33FD1A15" w:rsidR="00443AE3" w:rsidRPr="00F216D0" w:rsidRDefault="00443AE3" w:rsidP="00443AE3">
      <w:pPr>
        <w:pStyle w:val="ListParagraph"/>
        <w:rPr>
          <w:sz w:val="24"/>
          <w:szCs w:val="24"/>
        </w:rPr>
      </w:pPr>
      <w:r w:rsidRPr="00F216D0">
        <w:rPr>
          <w:sz w:val="24"/>
          <w:szCs w:val="24"/>
        </w:rPr>
        <w:t>YTD Total Income - $</w:t>
      </w:r>
      <w:r w:rsidR="00D56E7E">
        <w:rPr>
          <w:sz w:val="24"/>
          <w:szCs w:val="24"/>
        </w:rPr>
        <w:t>777,601</w:t>
      </w:r>
      <w:r w:rsidR="00CA63FA">
        <w:rPr>
          <w:sz w:val="24"/>
          <w:szCs w:val="24"/>
        </w:rPr>
        <w:t xml:space="preserve">    </w:t>
      </w:r>
      <w:r w:rsidR="00D56E7E">
        <w:rPr>
          <w:sz w:val="24"/>
          <w:szCs w:val="24"/>
        </w:rPr>
        <w:t>78.</w:t>
      </w:r>
      <w:r w:rsidR="00A265B5">
        <w:rPr>
          <w:sz w:val="24"/>
          <w:szCs w:val="24"/>
        </w:rPr>
        <w:t>0</w:t>
      </w:r>
      <w:r w:rsidR="006853D6">
        <w:rPr>
          <w:sz w:val="24"/>
          <w:szCs w:val="24"/>
        </w:rPr>
        <w:t>0</w:t>
      </w:r>
      <w:r w:rsidR="00CA63FA">
        <w:rPr>
          <w:sz w:val="24"/>
          <w:szCs w:val="24"/>
        </w:rPr>
        <w:t xml:space="preserve">  </w:t>
      </w:r>
      <w:r w:rsidRPr="00F216D0">
        <w:rPr>
          <w:sz w:val="24"/>
          <w:szCs w:val="24"/>
        </w:rPr>
        <w:t>% of Budget</w:t>
      </w:r>
      <w:r>
        <w:rPr>
          <w:sz w:val="24"/>
          <w:szCs w:val="24"/>
        </w:rPr>
        <w:t xml:space="preserve">  </w:t>
      </w:r>
    </w:p>
    <w:p w14:paraId="66632B21" w14:textId="067970EF" w:rsidR="00443AE3" w:rsidRPr="00F216D0" w:rsidRDefault="00443AE3" w:rsidP="00443AE3">
      <w:pPr>
        <w:pStyle w:val="ListParagraph"/>
        <w:rPr>
          <w:sz w:val="24"/>
          <w:szCs w:val="24"/>
        </w:rPr>
      </w:pPr>
      <w:r w:rsidRPr="00F216D0">
        <w:rPr>
          <w:sz w:val="24"/>
          <w:szCs w:val="24"/>
        </w:rPr>
        <w:t>YTD Total Expenses - $</w:t>
      </w:r>
      <w:r w:rsidR="00A265B5">
        <w:rPr>
          <w:sz w:val="24"/>
          <w:szCs w:val="24"/>
        </w:rPr>
        <w:t>721,490</w:t>
      </w:r>
      <w:r w:rsidR="00CA63FA">
        <w:rPr>
          <w:sz w:val="24"/>
          <w:szCs w:val="24"/>
        </w:rPr>
        <w:t xml:space="preserve">      </w:t>
      </w:r>
      <w:r w:rsidR="00A265B5">
        <w:rPr>
          <w:sz w:val="24"/>
          <w:szCs w:val="24"/>
        </w:rPr>
        <w:t>71</w:t>
      </w:r>
      <w:r w:rsidR="006853D6">
        <w:rPr>
          <w:sz w:val="24"/>
          <w:szCs w:val="24"/>
        </w:rPr>
        <w:t>.</w:t>
      </w:r>
      <w:r w:rsidR="00A265B5">
        <w:rPr>
          <w:sz w:val="24"/>
          <w:szCs w:val="24"/>
        </w:rPr>
        <w:t>6</w:t>
      </w:r>
      <w:r w:rsidR="006853D6">
        <w:rPr>
          <w:sz w:val="24"/>
          <w:szCs w:val="24"/>
        </w:rPr>
        <w:t>8</w:t>
      </w:r>
      <w:r w:rsidR="00CA63FA">
        <w:rPr>
          <w:sz w:val="24"/>
          <w:szCs w:val="24"/>
        </w:rPr>
        <w:t xml:space="preserve">  </w:t>
      </w:r>
      <w:r w:rsidRPr="00F216D0">
        <w:rPr>
          <w:sz w:val="24"/>
          <w:szCs w:val="24"/>
        </w:rPr>
        <w:t>% of Budget</w:t>
      </w:r>
    </w:p>
    <w:p w14:paraId="057A7CF7" w14:textId="242DFF27" w:rsidR="00443AE3" w:rsidRPr="00F35257" w:rsidRDefault="00443AE3" w:rsidP="00443AE3">
      <w:pPr>
        <w:pStyle w:val="ListParagraph"/>
        <w:rPr>
          <w:color w:val="FF0000"/>
          <w:sz w:val="24"/>
          <w:szCs w:val="24"/>
        </w:rPr>
      </w:pPr>
      <w:r w:rsidRPr="00F216D0">
        <w:rPr>
          <w:sz w:val="24"/>
          <w:szCs w:val="24"/>
        </w:rPr>
        <w:t xml:space="preserve">YTD Net Income </w:t>
      </w:r>
      <w:r>
        <w:rPr>
          <w:sz w:val="24"/>
          <w:szCs w:val="24"/>
        </w:rPr>
        <w:t>–</w:t>
      </w:r>
      <w:r w:rsidRPr="00F216D0">
        <w:rPr>
          <w:sz w:val="24"/>
          <w:szCs w:val="24"/>
        </w:rPr>
        <w:t xml:space="preserve"> </w:t>
      </w:r>
      <w:r>
        <w:rPr>
          <w:sz w:val="24"/>
          <w:szCs w:val="24"/>
        </w:rPr>
        <w:t>$</w:t>
      </w:r>
      <w:r w:rsidR="00BC7E01">
        <w:rPr>
          <w:sz w:val="24"/>
          <w:szCs w:val="24"/>
        </w:rPr>
        <w:t>55,111</w:t>
      </w:r>
    </w:p>
    <w:p w14:paraId="4718B964" w14:textId="77777777" w:rsidR="00443AE3" w:rsidRPr="00F216D0" w:rsidRDefault="00443AE3" w:rsidP="00443AE3">
      <w:pPr>
        <w:pStyle w:val="ListParagraph"/>
        <w:tabs>
          <w:tab w:val="left" w:pos="2410"/>
        </w:tabs>
        <w:rPr>
          <w:sz w:val="24"/>
          <w:szCs w:val="24"/>
        </w:rPr>
      </w:pPr>
      <w:r w:rsidRPr="00F216D0">
        <w:rPr>
          <w:sz w:val="24"/>
          <w:szCs w:val="24"/>
        </w:rPr>
        <w:tab/>
      </w:r>
    </w:p>
    <w:p w14:paraId="1A8D0ADF" w14:textId="01A5104F" w:rsidR="00443AE3" w:rsidRPr="00F216D0" w:rsidRDefault="00BC7E01" w:rsidP="00443AE3">
      <w:pPr>
        <w:pStyle w:val="ListParagraph"/>
        <w:tabs>
          <w:tab w:val="left" w:pos="6070"/>
        </w:tabs>
        <w:rPr>
          <w:sz w:val="24"/>
          <w:szCs w:val="24"/>
        </w:rPr>
      </w:pPr>
      <w:r>
        <w:rPr>
          <w:sz w:val="24"/>
          <w:szCs w:val="24"/>
        </w:rPr>
        <w:t>July</w:t>
      </w:r>
      <w:r w:rsidR="00443AE3">
        <w:rPr>
          <w:sz w:val="24"/>
          <w:szCs w:val="24"/>
        </w:rPr>
        <w:t xml:space="preserve"> </w:t>
      </w:r>
      <w:r w:rsidR="00443AE3" w:rsidRPr="00F216D0">
        <w:rPr>
          <w:sz w:val="24"/>
          <w:szCs w:val="24"/>
        </w:rPr>
        <w:t>202</w:t>
      </w:r>
      <w:r>
        <w:rPr>
          <w:sz w:val="24"/>
          <w:szCs w:val="24"/>
        </w:rPr>
        <w:t>2</w:t>
      </w:r>
      <w:r w:rsidR="00443AE3" w:rsidRPr="00F216D0">
        <w:rPr>
          <w:sz w:val="24"/>
          <w:szCs w:val="24"/>
        </w:rPr>
        <w:t xml:space="preserve"> Total Income </w:t>
      </w:r>
      <w:r w:rsidR="00443AE3">
        <w:rPr>
          <w:sz w:val="24"/>
          <w:szCs w:val="24"/>
        </w:rPr>
        <w:t>–</w:t>
      </w:r>
      <w:r w:rsidR="00443AE3" w:rsidRPr="00F216D0">
        <w:rPr>
          <w:sz w:val="24"/>
          <w:szCs w:val="24"/>
        </w:rPr>
        <w:t xml:space="preserve"> </w:t>
      </w:r>
      <w:r w:rsidR="00443AE3">
        <w:rPr>
          <w:sz w:val="24"/>
          <w:szCs w:val="24"/>
        </w:rPr>
        <w:t>$</w:t>
      </w:r>
      <w:r>
        <w:rPr>
          <w:sz w:val="24"/>
          <w:szCs w:val="24"/>
        </w:rPr>
        <w:t>121,</w:t>
      </w:r>
      <w:r w:rsidR="00E543FA">
        <w:rPr>
          <w:sz w:val="24"/>
          <w:szCs w:val="24"/>
        </w:rPr>
        <w:t>561</w:t>
      </w:r>
      <w:r w:rsidR="00443AE3">
        <w:rPr>
          <w:sz w:val="24"/>
          <w:szCs w:val="24"/>
        </w:rPr>
        <w:tab/>
      </w:r>
    </w:p>
    <w:p w14:paraId="2FE6C2D0" w14:textId="5BD8476E" w:rsidR="00443AE3" w:rsidRPr="00F216D0" w:rsidRDefault="00BC7E01" w:rsidP="00443AE3">
      <w:pPr>
        <w:pStyle w:val="ListParagraph"/>
        <w:rPr>
          <w:sz w:val="24"/>
          <w:szCs w:val="24"/>
        </w:rPr>
      </w:pPr>
      <w:r>
        <w:rPr>
          <w:sz w:val="24"/>
          <w:szCs w:val="24"/>
        </w:rPr>
        <w:t>July</w:t>
      </w:r>
      <w:r w:rsidR="00443AE3">
        <w:rPr>
          <w:sz w:val="24"/>
          <w:szCs w:val="24"/>
        </w:rPr>
        <w:t xml:space="preserve"> </w:t>
      </w:r>
      <w:r w:rsidR="00443AE3" w:rsidRPr="00F216D0">
        <w:rPr>
          <w:sz w:val="24"/>
          <w:szCs w:val="24"/>
        </w:rPr>
        <w:t>202</w:t>
      </w:r>
      <w:r>
        <w:rPr>
          <w:sz w:val="24"/>
          <w:szCs w:val="24"/>
        </w:rPr>
        <w:t xml:space="preserve">2 </w:t>
      </w:r>
      <w:r w:rsidR="00443AE3" w:rsidRPr="00F216D0">
        <w:rPr>
          <w:sz w:val="24"/>
          <w:szCs w:val="24"/>
        </w:rPr>
        <w:t>Expenses – $</w:t>
      </w:r>
      <w:r w:rsidR="00E543FA">
        <w:rPr>
          <w:sz w:val="24"/>
          <w:szCs w:val="24"/>
        </w:rPr>
        <w:t>96,362</w:t>
      </w:r>
    </w:p>
    <w:p w14:paraId="01B00EFB" w14:textId="0C5AB277" w:rsidR="00443AE3" w:rsidRPr="00E83F54" w:rsidRDefault="00BC7E01" w:rsidP="00E83F54">
      <w:pPr>
        <w:pStyle w:val="ListParagraph"/>
        <w:rPr>
          <w:sz w:val="24"/>
          <w:szCs w:val="24"/>
        </w:rPr>
      </w:pPr>
      <w:r>
        <w:rPr>
          <w:sz w:val="24"/>
          <w:szCs w:val="24"/>
        </w:rPr>
        <w:t>July</w:t>
      </w:r>
      <w:r w:rsidR="00443AE3">
        <w:rPr>
          <w:sz w:val="24"/>
          <w:szCs w:val="24"/>
        </w:rPr>
        <w:t xml:space="preserve"> </w:t>
      </w:r>
      <w:r w:rsidR="00443AE3" w:rsidRPr="00F216D0">
        <w:rPr>
          <w:sz w:val="24"/>
          <w:szCs w:val="24"/>
        </w:rPr>
        <w:t>202</w:t>
      </w:r>
      <w:r>
        <w:rPr>
          <w:sz w:val="24"/>
          <w:szCs w:val="24"/>
        </w:rPr>
        <w:t>2</w:t>
      </w:r>
      <w:r w:rsidR="00443AE3" w:rsidRPr="00F216D0">
        <w:rPr>
          <w:sz w:val="24"/>
          <w:szCs w:val="24"/>
        </w:rPr>
        <w:t xml:space="preserve"> Net Ordinary Income – </w:t>
      </w:r>
      <w:r w:rsidR="00443AE3">
        <w:rPr>
          <w:sz w:val="24"/>
          <w:szCs w:val="24"/>
        </w:rPr>
        <w:t>$</w:t>
      </w:r>
      <w:r w:rsidR="00E543FA">
        <w:rPr>
          <w:sz w:val="24"/>
          <w:szCs w:val="24"/>
        </w:rPr>
        <w:t>25,199</w:t>
      </w:r>
    </w:p>
    <w:p w14:paraId="34374F10" w14:textId="77777777" w:rsidR="00443AE3" w:rsidRDefault="00443AE3" w:rsidP="00443AE3">
      <w:pPr>
        <w:pStyle w:val="ListParagraph"/>
        <w:ind w:left="1080"/>
        <w:rPr>
          <w:sz w:val="24"/>
          <w:szCs w:val="24"/>
        </w:rPr>
      </w:pPr>
    </w:p>
    <w:p w14:paraId="48E0D62E" w14:textId="77777777" w:rsidR="00443AE3" w:rsidRPr="00F216D0" w:rsidRDefault="00443AE3" w:rsidP="00443AE3">
      <w:pPr>
        <w:pStyle w:val="ListParagraph"/>
        <w:numPr>
          <w:ilvl w:val="0"/>
          <w:numId w:val="1"/>
        </w:numPr>
        <w:rPr>
          <w:sz w:val="24"/>
          <w:szCs w:val="24"/>
        </w:rPr>
      </w:pPr>
      <w:r w:rsidRPr="00F216D0">
        <w:rPr>
          <w:sz w:val="24"/>
          <w:szCs w:val="24"/>
        </w:rPr>
        <w:t>Director’s Report (Presented by Ms. Talbert)</w:t>
      </w:r>
    </w:p>
    <w:p w14:paraId="7485737B" w14:textId="77777777" w:rsidR="00443AE3" w:rsidRPr="000C347A" w:rsidRDefault="00443AE3" w:rsidP="00443AE3">
      <w:pPr>
        <w:pStyle w:val="ListParagraph"/>
        <w:rPr>
          <w:sz w:val="24"/>
          <w:szCs w:val="24"/>
        </w:rPr>
      </w:pPr>
      <w:r w:rsidRPr="00F216D0">
        <w:rPr>
          <w:sz w:val="24"/>
          <w:szCs w:val="24"/>
        </w:rPr>
        <w:t>Director’s Report is available in Dropbox.  Additional information appears below:</w:t>
      </w:r>
    </w:p>
    <w:p w14:paraId="56B1E925" w14:textId="14C0E827" w:rsidR="00E434F9" w:rsidRDefault="00752158" w:rsidP="00E434F9">
      <w:pPr>
        <w:pStyle w:val="ListParagraph"/>
        <w:numPr>
          <w:ilvl w:val="0"/>
          <w:numId w:val="3"/>
        </w:numPr>
        <w:rPr>
          <w:sz w:val="24"/>
          <w:szCs w:val="24"/>
        </w:rPr>
      </w:pPr>
      <w:r>
        <w:rPr>
          <w:sz w:val="24"/>
          <w:szCs w:val="24"/>
        </w:rPr>
        <w:t>Birthday party was well attended</w:t>
      </w:r>
    </w:p>
    <w:p w14:paraId="6DFD77E0" w14:textId="4F81490A" w:rsidR="00E434F9" w:rsidRDefault="00752158" w:rsidP="00E434F9">
      <w:pPr>
        <w:pStyle w:val="ListParagraph"/>
        <w:numPr>
          <w:ilvl w:val="0"/>
          <w:numId w:val="3"/>
        </w:numPr>
        <w:rPr>
          <w:sz w:val="24"/>
          <w:szCs w:val="24"/>
        </w:rPr>
      </w:pPr>
      <w:r>
        <w:rPr>
          <w:sz w:val="24"/>
          <w:szCs w:val="24"/>
        </w:rPr>
        <w:lastRenderedPageBreak/>
        <w:t xml:space="preserve">Concert Tuesday evening was over 900 people in attendance </w:t>
      </w:r>
    </w:p>
    <w:p w14:paraId="2DDBE25F" w14:textId="58661EE4" w:rsidR="00752158" w:rsidRDefault="00752158" w:rsidP="00E434F9">
      <w:pPr>
        <w:pStyle w:val="ListParagraph"/>
        <w:numPr>
          <w:ilvl w:val="0"/>
          <w:numId w:val="3"/>
        </w:numPr>
        <w:rPr>
          <w:sz w:val="24"/>
          <w:szCs w:val="24"/>
        </w:rPr>
      </w:pPr>
      <w:r>
        <w:rPr>
          <w:sz w:val="24"/>
          <w:szCs w:val="24"/>
        </w:rPr>
        <w:t>Br</w:t>
      </w:r>
      <w:r w:rsidR="005224ED">
        <w:rPr>
          <w:sz w:val="24"/>
          <w:szCs w:val="24"/>
        </w:rPr>
        <w:t>ew</w:t>
      </w:r>
      <w:r>
        <w:rPr>
          <w:sz w:val="24"/>
          <w:szCs w:val="24"/>
        </w:rPr>
        <w:t xml:space="preserve"> Fest was successful and ran smoothly</w:t>
      </w:r>
    </w:p>
    <w:p w14:paraId="60BC0531" w14:textId="68A202BB" w:rsidR="005224ED" w:rsidRDefault="005224ED" w:rsidP="00E434F9">
      <w:pPr>
        <w:pStyle w:val="ListParagraph"/>
        <w:numPr>
          <w:ilvl w:val="0"/>
          <w:numId w:val="3"/>
        </w:numPr>
        <w:rPr>
          <w:sz w:val="24"/>
          <w:szCs w:val="24"/>
        </w:rPr>
      </w:pPr>
      <w:r>
        <w:rPr>
          <w:sz w:val="24"/>
          <w:szCs w:val="24"/>
        </w:rPr>
        <w:t xml:space="preserve">Danielle Shumate will attend Clay Township Meeting, </w:t>
      </w:r>
      <w:proofErr w:type="spellStart"/>
      <w:r>
        <w:rPr>
          <w:sz w:val="24"/>
          <w:szCs w:val="24"/>
        </w:rPr>
        <w:t>Jobany</w:t>
      </w:r>
      <w:proofErr w:type="spellEnd"/>
      <w:r>
        <w:rPr>
          <w:sz w:val="24"/>
          <w:szCs w:val="24"/>
        </w:rPr>
        <w:t xml:space="preserve"> Bedoya will attend Akron Township Meeting, Brian Frey will attend Ephrata Township Meeting</w:t>
      </w:r>
    </w:p>
    <w:p w14:paraId="368C45E8" w14:textId="2A4FC083" w:rsidR="008934FA" w:rsidRPr="00E83F54" w:rsidRDefault="008934FA" w:rsidP="00E83F54">
      <w:pPr>
        <w:ind w:left="720"/>
        <w:rPr>
          <w:sz w:val="24"/>
          <w:szCs w:val="24"/>
        </w:rPr>
      </w:pPr>
      <w:r w:rsidRPr="00E83F54">
        <w:rPr>
          <w:b/>
          <w:bCs/>
          <w:sz w:val="24"/>
          <w:szCs w:val="24"/>
        </w:rPr>
        <w:t>SPOTLIGHT:</w:t>
      </w:r>
      <w:r w:rsidR="009574D6" w:rsidRPr="00E83F54">
        <w:rPr>
          <w:sz w:val="24"/>
          <w:szCs w:val="24"/>
        </w:rPr>
        <w:t xml:space="preserve"> DEI Collection Tool (Dropbox)</w:t>
      </w:r>
    </w:p>
    <w:p w14:paraId="50992FBD" w14:textId="4D8AB72C" w:rsidR="005224ED" w:rsidRDefault="005224ED" w:rsidP="005224ED">
      <w:pPr>
        <w:pStyle w:val="ListParagraph"/>
        <w:numPr>
          <w:ilvl w:val="0"/>
          <w:numId w:val="16"/>
        </w:numPr>
        <w:rPr>
          <w:sz w:val="24"/>
          <w:szCs w:val="24"/>
        </w:rPr>
      </w:pPr>
      <w:r>
        <w:rPr>
          <w:sz w:val="24"/>
          <w:szCs w:val="24"/>
        </w:rPr>
        <w:t>Tool that examines the collection the look for percentages of categories</w:t>
      </w:r>
    </w:p>
    <w:p w14:paraId="5DA1FC7B" w14:textId="337590C0" w:rsidR="00E83F54" w:rsidRDefault="00E83F54" w:rsidP="005224ED">
      <w:pPr>
        <w:pStyle w:val="ListParagraph"/>
        <w:numPr>
          <w:ilvl w:val="0"/>
          <w:numId w:val="16"/>
        </w:numPr>
        <w:rPr>
          <w:sz w:val="24"/>
          <w:szCs w:val="24"/>
        </w:rPr>
      </w:pPr>
      <w:r>
        <w:rPr>
          <w:sz w:val="24"/>
          <w:szCs w:val="24"/>
        </w:rPr>
        <w:t>This tool runs four quarters</w:t>
      </w:r>
    </w:p>
    <w:p w14:paraId="2C9E2261" w14:textId="2A1A3FF1" w:rsidR="00443AE3" w:rsidRDefault="00E83F54" w:rsidP="00C037AB">
      <w:pPr>
        <w:pStyle w:val="ListParagraph"/>
        <w:numPr>
          <w:ilvl w:val="0"/>
          <w:numId w:val="16"/>
        </w:numPr>
        <w:rPr>
          <w:sz w:val="24"/>
          <w:szCs w:val="24"/>
        </w:rPr>
      </w:pPr>
      <w:r>
        <w:rPr>
          <w:sz w:val="24"/>
          <w:szCs w:val="24"/>
        </w:rPr>
        <w:t>This is a great tool for collection development as well as staff promotion displays for the library</w:t>
      </w:r>
    </w:p>
    <w:p w14:paraId="4C13C63C" w14:textId="77777777" w:rsidR="00E83F54" w:rsidRPr="00E83F54" w:rsidRDefault="00E83F54" w:rsidP="00E83F54">
      <w:pPr>
        <w:pStyle w:val="ListParagraph"/>
        <w:ind w:left="1800"/>
        <w:rPr>
          <w:sz w:val="24"/>
          <w:szCs w:val="24"/>
        </w:rPr>
      </w:pPr>
    </w:p>
    <w:p w14:paraId="49999C8F" w14:textId="77777777" w:rsidR="00443AE3" w:rsidRPr="00072C32" w:rsidRDefault="00443AE3" w:rsidP="00443AE3">
      <w:pPr>
        <w:pStyle w:val="ListParagraph"/>
        <w:numPr>
          <w:ilvl w:val="0"/>
          <w:numId w:val="1"/>
        </w:numPr>
        <w:rPr>
          <w:sz w:val="24"/>
          <w:szCs w:val="24"/>
        </w:rPr>
      </w:pPr>
      <w:r w:rsidRPr="00072C32">
        <w:rPr>
          <w:sz w:val="24"/>
          <w:szCs w:val="24"/>
        </w:rPr>
        <w:t>Committee Reports</w:t>
      </w:r>
    </w:p>
    <w:p w14:paraId="22AE4108" w14:textId="458C5D95" w:rsidR="00443AE3" w:rsidRPr="005B6B58" w:rsidRDefault="00443AE3" w:rsidP="005B6B58">
      <w:pPr>
        <w:pStyle w:val="ListParagraph"/>
        <w:numPr>
          <w:ilvl w:val="0"/>
          <w:numId w:val="4"/>
        </w:numPr>
        <w:rPr>
          <w:sz w:val="24"/>
          <w:szCs w:val="24"/>
        </w:rPr>
      </w:pPr>
      <w:r w:rsidRPr="00F216D0">
        <w:rPr>
          <w:sz w:val="24"/>
          <w:szCs w:val="24"/>
        </w:rPr>
        <w:t xml:space="preserve">Human Resources – </w:t>
      </w:r>
    </w:p>
    <w:p w14:paraId="7032079F" w14:textId="75489E6C" w:rsidR="00443AE3" w:rsidRPr="00F216D0" w:rsidRDefault="009B6C64" w:rsidP="008E44F4">
      <w:pPr>
        <w:pStyle w:val="ListParagraph"/>
        <w:numPr>
          <w:ilvl w:val="0"/>
          <w:numId w:val="15"/>
        </w:numPr>
        <w:rPr>
          <w:sz w:val="24"/>
          <w:szCs w:val="24"/>
        </w:rPr>
      </w:pPr>
      <w:r>
        <w:rPr>
          <w:sz w:val="24"/>
          <w:szCs w:val="24"/>
        </w:rPr>
        <w:t>Ad hoc Bylaws Committee</w:t>
      </w:r>
      <w:r w:rsidR="00B37E12">
        <w:rPr>
          <w:sz w:val="24"/>
          <w:szCs w:val="24"/>
        </w:rPr>
        <w:t xml:space="preserve"> will be discussed in New Business</w:t>
      </w:r>
    </w:p>
    <w:p w14:paraId="4A5B3F1F" w14:textId="49EB8AD5" w:rsidR="00443AE3" w:rsidRPr="00F216D0" w:rsidRDefault="00443AE3" w:rsidP="00443AE3">
      <w:pPr>
        <w:pStyle w:val="ListParagraph"/>
        <w:numPr>
          <w:ilvl w:val="0"/>
          <w:numId w:val="4"/>
        </w:numPr>
        <w:rPr>
          <w:sz w:val="24"/>
          <w:szCs w:val="24"/>
        </w:rPr>
      </w:pPr>
      <w:r w:rsidRPr="00F216D0">
        <w:rPr>
          <w:sz w:val="24"/>
          <w:szCs w:val="24"/>
        </w:rPr>
        <w:t>Funding and Finance – (</w:t>
      </w:r>
      <w:r>
        <w:rPr>
          <w:sz w:val="24"/>
          <w:szCs w:val="24"/>
        </w:rPr>
        <w:t>Presented by</w:t>
      </w:r>
      <w:r w:rsidR="00C0499E">
        <w:rPr>
          <w:sz w:val="24"/>
          <w:szCs w:val="24"/>
        </w:rPr>
        <w:t xml:space="preserve"> Linda Suarez</w:t>
      </w:r>
      <w:r>
        <w:rPr>
          <w:sz w:val="24"/>
          <w:szCs w:val="24"/>
        </w:rPr>
        <w:t xml:space="preserve"> Baer</w:t>
      </w:r>
      <w:r w:rsidRPr="00F216D0">
        <w:rPr>
          <w:sz w:val="24"/>
          <w:szCs w:val="24"/>
        </w:rPr>
        <w:t>)</w:t>
      </w:r>
    </w:p>
    <w:p w14:paraId="29915284" w14:textId="1763F746" w:rsidR="00443AE3" w:rsidRPr="00AD09B8" w:rsidRDefault="00C0499E" w:rsidP="00443AE3">
      <w:pPr>
        <w:pStyle w:val="ListParagraph"/>
        <w:ind w:left="1080"/>
        <w:rPr>
          <w:sz w:val="24"/>
          <w:szCs w:val="24"/>
        </w:rPr>
      </w:pPr>
      <w:r>
        <w:rPr>
          <w:sz w:val="24"/>
          <w:szCs w:val="24"/>
        </w:rPr>
        <w:t>Review of</w:t>
      </w:r>
      <w:r w:rsidR="000E2D89">
        <w:rPr>
          <w:sz w:val="24"/>
          <w:szCs w:val="24"/>
        </w:rPr>
        <w:t xml:space="preserve"> report from</w:t>
      </w:r>
      <w:r w:rsidR="00443AE3" w:rsidRPr="00F216D0">
        <w:rPr>
          <w:sz w:val="24"/>
          <w:szCs w:val="24"/>
        </w:rPr>
        <w:t xml:space="preserve"> Tuesday, </w:t>
      </w:r>
      <w:r w:rsidR="00865927">
        <w:rPr>
          <w:sz w:val="24"/>
          <w:szCs w:val="24"/>
        </w:rPr>
        <w:t>A</w:t>
      </w:r>
      <w:r>
        <w:rPr>
          <w:sz w:val="24"/>
          <w:szCs w:val="24"/>
        </w:rPr>
        <w:t>ugust 15</w:t>
      </w:r>
      <w:r w:rsidR="003A412B">
        <w:rPr>
          <w:sz w:val="24"/>
          <w:szCs w:val="24"/>
        </w:rPr>
        <w:t>, 202</w:t>
      </w:r>
      <w:r w:rsidR="00865927">
        <w:rPr>
          <w:sz w:val="24"/>
          <w:szCs w:val="24"/>
        </w:rPr>
        <w:t>2</w:t>
      </w:r>
      <w:r w:rsidR="00D249B8">
        <w:rPr>
          <w:sz w:val="24"/>
          <w:szCs w:val="24"/>
        </w:rPr>
        <w:t xml:space="preserve"> </w:t>
      </w:r>
      <w:r w:rsidR="000E2D89">
        <w:rPr>
          <w:sz w:val="24"/>
          <w:szCs w:val="24"/>
        </w:rPr>
        <w:t>meeting</w:t>
      </w:r>
    </w:p>
    <w:p w14:paraId="6C0EDF2C" w14:textId="1DD0E4ED" w:rsidR="00443AE3" w:rsidRDefault="00B37E12" w:rsidP="008E44F4">
      <w:pPr>
        <w:pStyle w:val="ListParagraph"/>
        <w:numPr>
          <w:ilvl w:val="0"/>
          <w:numId w:val="10"/>
        </w:numPr>
        <w:rPr>
          <w:sz w:val="24"/>
          <w:szCs w:val="24"/>
        </w:rPr>
      </w:pPr>
      <w:r>
        <w:rPr>
          <w:sz w:val="24"/>
          <w:szCs w:val="24"/>
        </w:rPr>
        <w:t xml:space="preserve">Municipal requests for increases by 20% </w:t>
      </w:r>
    </w:p>
    <w:p w14:paraId="71EB0820" w14:textId="23DBB084" w:rsidR="00B37E12" w:rsidRDefault="00B37E12" w:rsidP="008E44F4">
      <w:pPr>
        <w:pStyle w:val="ListParagraph"/>
        <w:numPr>
          <w:ilvl w:val="0"/>
          <w:numId w:val="10"/>
        </w:numPr>
        <w:rPr>
          <w:sz w:val="24"/>
          <w:szCs w:val="24"/>
        </w:rPr>
      </w:pPr>
      <w:r>
        <w:rPr>
          <w:sz w:val="24"/>
          <w:szCs w:val="24"/>
        </w:rPr>
        <w:t>Additional collection expenditures of 12%</w:t>
      </w:r>
    </w:p>
    <w:p w14:paraId="3E0F7146" w14:textId="773D0FA3" w:rsidR="00B37E12" w:rsidRPr="008E44F4" w:rsidRDefault="00B37E12" w:rsidP="008E44F4">
      <w:pPr>
        <w:pStyle w:val="ListParagraph"/>
        <w:numPr>
          <w:ilvl w:val="0"/>
          <w:numId w:val="10"/>
        </w:numPr>
        <w:rPr>
          <w:sz w:val="24"/>
          <w:szCs w:val="24"/>
        </w:rPr>
      </w:pPr>
      <w:r>
        <w:rPr>
          <w:sz w:val="24"/>
          <w:szCs w:val="24"/>
        </w:rPr>
        <w:t>Reminder to review Internal Controls Manual</w:t>
      </w:r>
    </w:p>
    <w:p w14:paraId="1194828A" w14:textId="77777777" w:rsidR="00443AE3" w:rsidRPr="00F216D0" w:rsidRDefault="00443AE3" w:rsidP="00443AE3">
      <w:pPr>
        <w:pStyle w:val="ListParagraph"/>
        <w:rPr>
          <w:sz w:val="24"/>
          <w:szCs w:val="24"/>
        </w:rPr>
      </w:pPr>
    </w:p>
    <w:p w14:paraId="09609CD0" w14:textId="21E213F8" w:rsidR="00443AE3" w:rsidRDefault="00443AE3" w:rsidP="00443AE3">
      <w:pPr>
        <w:pStyle w:val="ListParagraph"/>
        <w:numPr>
          <w:ilvl w:val="0"/>
          <w:numId w:val="1"/>
        </w:numPr>
        <w:rPr>
          <w:sz w:val="24"/>
          <w:szCs w:val="24"/>
        </w:rPr>
      </w:pPr>
      <w:r w:rsidRPr="00F216D0">
        <w:rPr>
          <w:sz w:val="24"/>
          <w:szCs w:val="24"/>
        </w:rPr>
        <w:t>Old Business</w:t>
      </w:r>
    </w:p>
    <w:p w14:paraId="7924DD38" w14:textId="49BCCE72" w:rsidR="007A03EE" w:rsidRDefault="000E2D89" w:rsidP="00B37E12">
      <w:pPr>
        <w:pStyle w:val="ListParagraph"/>
        <w:numPr>
          <w:ilvl w:val="0"/>
          <w:numId w:val="17"/>
        </w:numPr>
        <w:rPr>
          <w:sz w:val="24"/>
          <w:szCs w:val="24"/>
        </w:rPr>
      </w:pPr>
      <w:r>
        <w:rPr>
          <w:sz w:val="24"/>
          <w:szCs w:val="24"/>
        </w:rPr>
        <w:t>Strategic Plan Update (Dropbox)</w:t>
      </w:r>
    </w:p>
    <w:p w14:paraId="66C25ED4" w14:textId="277FA400" w:rsidR="00B37E12" w:rsidRDefault="00B37E12" w:rsidP="0099425B">
      <w:pPr>
        <w:pStyle w:val="ListParagraph"/>
        <w:numPr>
          <w:ilvl w:val="1"/>
          <w:numId w:val="18"/>
        </w:numPr>
        <w:rPr>
          <w:sz w:val="24"/>
          <w:szCs w:val="24"/>
        </w:rPr>
      </w:pPr>
      <w:r>
        <w:rPr>
          <w:sz w:val="24"/>
          <w:szCs w:val="24"/>
        </w:rPr>
        <w:t>Th</w:t>
      </w:r>
      <w:r w:rsidR="0099425B">
        <w:rPr>
          <w:sz w:val="24"/>
          <w:szCs w:val="24"/>
        </w:rPr>
        <w:t>e new plan was passed last meeting there will be quarterly updates</w:t>
      </w:r>
    </w:p>
    <w:p w14:paraId="0CF9E1F7" w14:textId="7142CF52" w:rsidR="0099425B" w:rsidRDefault="0099425B" w:rsidP="0099425B">
      <w:pPr>
        <w:pStyle w:val="ListParagraph"/>
        <w:numPr>
          <w:ilvl w:val="1"/>
          <w:numId w:val="18"/>
        </w:numPr>
        <w:rPr>
          <w:sz w:val="24"/>
          <w:szCs w:val="24"/>
        </w:rPr>
      </w:pPr>
      <w:r>
        <w:rPr>
          <w:sz w:val="24"/>
          <w:szCs w:val="24"/>
        </w:rPr>
        <w:t>Facilities plan included in the Dropbox</w:t>
      </w:r>
    </w:p>
    <w:p w14:paraId="50AABA2F" w14:textId="7280E16E" w:rsidR="007A03EE" w:rsidRDefault="00DD01FB" w:rsidP="0099425B">
      <w:pPr>
        <w:pStyle w:val="ListParagraph"/>
        <w:numPr>
          <w:ilvl w:val="0"/>
          <w:numId w:val="17"/>
        </w:numPr>
        <w:rPr>
          <w:sz w:val="24"/>
          <w:szCs w:val="24"/>
        </w:rPr>
      </w:pPr>
      <w:r>
        <w:rPr>
          <w:sz w:val="24"/>
          <w:szCs w:val="24"/>
        </w:rPr>
        <w:t>Retreat Follow-Up</w:t>
      </w:r>
    </w:p>
    <w:p w14:paraId="6218F521" w14:textId="3DB87677" w:rsidR="0099425B" w:rsidRDefault="0099425B" w:rsidP="0099425B">
      <w:pPr>
        <w:pStyle w:val="ListParagraph"/>
        <w:numPr>
          <w:ilvl w:val="1"/>
          <w:numId w:val="19"/>
        </w:numPr>
        <w:rPr>
          <w:sz w:val="24"/>
          <w:szCs w:val="24"/>
        </w:rPr>
      </w:pPr>
      <w:r>
        <w:rPr>
          <w:sz w:val="24"/>
          <w:szCs w:val="24"/>
        </w:rPr>
        <w:t>Employee Handbook has been shared in Dropbox</w:t>
      </w:r>
    </w:p>
    <w:p w14:paraId="517CC011" w14:textId="37D2CC63" w:rsidR="0099425B" w:rsidRDefault="0099425B" w:rsidP="0099425B">
      <w:pPr>
        <w:pStyle w:val="ListParagraph"/>
        <w:numPr>
          <w:ilvl w:val="1"/>
          <w:numId w:val="19"/>
        </w:numPr>
        <w:rPr>
          <w:sz w:val="24"/>
          <w:szCs w:val="24"/>
        </w:rPr>
      </w:pPr>
      <w:r>
        <w:rPr>
          <w:sz w:val="24"/>
          <w:szCs w:val="24"/>
        </w:rPr>
        <w:t>Internal Controls Manual has also been shared in Dropbox</w:t>
      </w:r>
    </w:p>
    <w:p w14:paraId="44FB28E4" w14:textId="56EF8C1E" w:rsidR="00443AE3" w:rsidRPr="0099425B" w:rsidRDefault="00443AE3" w:rsidP="0099425B">
      <w:pPr>
        <w:pStyle w:val="ListParagraph"/>
        <w:ind w:left="1080"/>
        <w:rPr>
          <w:sz w:val="24"/>
          <w:szCs w:val="24"/>
        </w:rPr>
      </w:pPr>
      <w:r>
        <w:rPr>
          <w:sz w:val="24"/>
          <w:szCs w:val="24"/>
        </w:rPr>
        <w:t xml:space="preserve">     </w:t>
      </w:r>
    </w:p>
    <w:p w14:paraId="725C92F5" w14:textId="77777777" w:rsidR="00443AE3" w:rsidRPr="00201A74" w:rsidRDefault="00443AE3" w:rsidP="00443AE3">
      <w:pPr>
        <w:pStyle w:val="ListParagraph"/>
        <w:numPr>
          <w:ilvl w:val="0"/>
          <w:numId w:val="1"/>
        </w:numPr>
        <w:tabs>
          <w:tab w:val="left" w:pos="360"/>
        </w:tabs>
        <w:rPr>
          <w:sz w:val="24"/>
          <w:szCs w:val="24"/>
        </w:rPr>
      </w:pPr>
      <w:r w:rsidRPr="00F216D0">
        <w:rPr>
          <w:sz w:val="24"/>
          <w:szCs w:val="24"/>
        </w:rPr>
        <w:t>New Business</w:t>
      </w:r>
    </w:p>
    <w:p w14:paraId="647EC2ED" w14:textId="3EDF47EB" w:rsidR="00443AE3" w:rsidRDefault="00DD01FB" w:rsidP="00443AE3">
      <w:pPr>
        <w:pStyle w:val="ListParagraph"/>
        <w:numPr>
          <w:ilvl w:val="0"/>
          <w:numId w:val="8"/>
        </w:numPr>
        <w:tabs>
          <w:tab w:val="left" w:pos="360"/>
        </w:tabs>
        <w:rPr>
          <w:sz w:val="24"/>
          <w:szCs w:val="24"/>
        </w:rPr>
      </w:pPr>
      <w:r>
        <w:rPr>
          <w:sz w:val="24"/>
          <w:szCs w:val="24"/>
        </w:rPr>
        <w:t>Going fine free</w:t>
      </w:r>
      <w:r w:rsidR="0049026D">
        <w:rPr>
          <w:sz w:val="24"/>
          <w:szCs w:val="24"/>
        </w:rPr>
        <w:t xml:space="preserve">- implications, cost, </w:t>
      </w:r>
      <w:proofErr w:type="spellStart"/>
      <w:r w:rsidR="0049026D">
        <w:rPr>
          <w:sz w:val="24"/>
          <w:szCs w:val="24"/>
        </w:rPr>
        <w:t>etc</w:t>
      </w:r>
      <w:proofErr w:type="spellEnd"/>
    </w:p>
    <w:p w14:paraId="16D6E73A" w14:textId="0DD2D586" w:rsidR="0099425B" w:rsidRDefault="0099425B" w:rsidP="00A244D3">
      <w:pPr>
        <w:pStyle w:val="ListParagraph"/>
        <w:numPr>
          <w:ilvl w:val="1"/>
          <w:numId w:val="20"/>
        </w:numPr>
        <w:tabs>
          <w:tab w:val="left" w:pos="360"/>
        </w:tabs>
        <w:rPr>
          <w:sz w:val="24"/>
          <w:szCs w:val="24"/>
        </w:rPr>
      </w:pPr>
      <w:r>
        <w:rPr>
          <w:sz w:val="24"/>
          <w:szCs w:val="24"/>
        </w:rPr>
        <w:t>Within the county system each board gets the vote and will be decided upon</w:t>
      </w:r>
    </w:p>
    <w:p w14:paraId="6C562A34" w14:textId="6CD91DE5" w:rsidR="00A244D3" w:rsidRDefault="00A244D3" w:rsidP="00A244D3">
      <w:pPr>
        <w:pStyle w:val="ListParagraph"/>
        <w:numPr>
          <w:ilvl w:val="1"/>
          <w:numId w:val="20"/>
        </w:numPr>
        <w:tabs>
          <w:tab w:val="left" w:pos="360"/>
        </w:tabs>
        <w:rPr>
          <w:sz w:val="24"/>
          <w:szCs w:val="24"/>
        </w:rPr>
      </w:pPr>
      <w:r>
        <w:rPr>
          <w:sz w:val="24"/>
          <w:szCs w:val="24"/>
        </w:rPr>
        <w:t>Numbers are being analyzed at the repercussions of what happens with a fine free decision</w:t>
      </w:r>
    </w:p>
    <w:p w14:paraId="27ECBBC9" w14:textId="223A9D53" w:rsidR="0049026D" w:rsidRDefault="0049026D" w:rsidP="00443AE3">
      <w:pPr>
        <w:pStyle w:val="ListParagraph"/>
        <w:numPr>
          <w:ilvl w:val="0"/>
          <w:numId w:val="8"/>
        </w:numPr>
        <w:tabs>
          <w:tab w:val="left" w:pos="360"/>
        </w:tabs>
        <w:rPr>
          <w:sz w:val="24"/>
          <w:szCs w:val="24"/>
        </w:rPr>
      </w:pPr>
      <w:r>
        <w:rPr>
          <w:sz w:val="24"/>
          <w:szCs w:val="24"/>
        </w:rPr>
        <w:t>Meeting Standards – 12% collection expenditures</w:t>
      </w:r>
    </w:p>
    <w:p w14:paraId="3DB24E92" w14:textId="511AAF48" w:rsidR="00A244D3" w:rsidRDefault="008B6D14" w:rsidP="008B6D14">
      <w:pPr>
        <w:pStyle w:val="ListParagraph"/>
        <w:numPr>
          <w:ilvl w:val="1"/>
          <w:numId w:val="21"/>
        </w:numPr>
        <w:tabs>
          <w:tab w:val="left" w:pos="360"/>
        </w:tabs>
        <w:rPr>
          <w:sz w:val="24"/>
          <w:szCs w:val="24"/>
        </w:rPr>
      </w:pPr>
      <w:r>
        <w:rPr>
          <w:sz w:val="24"/>
          <w:szCs w:val="24"/>
        </w:rPr>
        <w:t>Identifying which items that need to be included with meeting this standard and what will need to be spent to meet that percentage</w:t>
      </w:r>
    </w:p>
    <w:p w14:paraId="07C348D5" w14:textId="2A59A35E" w:rsidR="008B6D14" w:rsidRPr="00BF1693" w:rsidRDefault="00BF1693" w:rsidP="00BF1693">
      <w:pPr>
        <w:tabs>
          <w:tab w:val="left" w:pos="360"/>
        </w:tabs>
        <w:rPr>
          <w:sz w:val="24"/>
          <w:szCs w:val="24"/>
        </w:rPr>
      </w:pPr>
      <w:r w:rsidRPr="00BF1693">
        <w:rPr>
          <w:b/>
          <w:bCs/>
          <w:sz w:val="24"/>
          <w:szCs w:val="24"/>
        </w:rPr>
        <w:t>Motion:</w:t>
      </w:r>
      <w:r w:rsidRPr="00BF1693">
        <w:rPr>
          <w:sz w:val="24"/>
          <w:szCs w:val="24"/>
        </w:rPr>
        <w:t xml:space="preserve"> </w:t>
      </w:r>
      <w:r>
        <w:rPr>
          <w:sz w:val="24"/>
          <w:szCs w:val="24"/>
        </w:rPr>
        <w:t>Upon a m</w:t>
      </w:r>
      <w:r w:rsidR="008B6D14" w:rsidRPr="00BF1693">
        <w:rPr>
          <w:sz w:val="24"/>
          <w:szCs w:val="24"/>
        </w:rPr>
        <w:t>otion</w:t>
      </w:r>
      <w:r>
        <w:rPr>
          <w:sz w:val="24"/>
          <w:szCs w:val="24"/>
        </w:rPr>
        <w:t xml:space="preserve"> by Linda Suarez Baer, it was moved to</w:t>
      </w:r>
      <w:r w:rsidR="008B6D14" w:rsidRPr="00BF1693">
        <w:rPr>
          <w:sz w:val="24"/>
          <w:szCs w:val="24"/>
        </w:rPr>
        <w:t xml:space="preserve"> </w:t>
      </w:r>
      <w:r w:rsidR="002C21F9" w:rsidRPr="00BF1693">
        <w:rPr>
          <w:sz w:val="24"/>
          <w:szCs w:val="24"/>
        </w:rPr>
        <w:t xml:space="preserve">earmark the CD that is maturing in October at the amount of $25,000 towards collections and take an </w:t>
      </w:r>
      <w:r w:rsidR="00181F9D" w:rsidRPr="00BF1693">
        <w:rPr>
          <w:sz w:val="24"/>
          <w:szCs w:val="24"/>
        </w:rPr>
        <w:t>additional $</w:t>
      </w:r>
      <w:r w:rsidR="002C21F9" w:rsidRPr="00BF1693">
        <w:rPr>
          <w:sz w:val="24"/>
          <w:szCs w:val="24"/>
        </w:rPr>
        <w:t xml:space="preserve">7,000 from </w:t>
      </w:r>
      <w:r w:rsidR="002C21F9" w:rsidRPr="00BF1693">
        <w:rPr>
          <w:sz w:val="24"/>
          <w:szCs w:val="24"/>
        </w:rPr>
        <w:lastRenderedPageBreak/>
        <w:t xml:space="preserve">the Fulton Bank cash account in order to make the collection percentage this year.   </w:t>
      </w:r>
      <w:r>
        <w:rPr>
          <w:sz w:val="24"/>
          <w:szCs w:val="24"/>
        </w:rPr>
        <w:t>This motion was s</w:t>
      </w:r>
      <w:r w:rsidR="002C21F9" w:rsidRPr="00BF1693">
        <w:rPr>
          <w:sz w:val="24"/>
          <w:szCs w:val="24"/>
        </w:rPr>
        <w:t xml:space="preserve">econded by Marilyn Yoder.   Eric </w:t>
      </w:r>
      <w:proofErr w:type="spellStart"/>
      <w:r w:rsidR="002C21F9" w:rsidRPr="00BF1693">
        <w:rPr>
          <w:sz w:val="24"/>
          <w:szCs w:val="24"/>
        </w:rPr>
        <w:t>Nissley</w:t>
      </w:r>
      <w:proofErr w:type="spellEnd"/>
      <w:r w:rsidR="002C21F9" w:rsidRPr="00BF1693">
        <w:rPr>
          <w:sz w:val="24"/>
          <w:szCs w:val="24"/>
        </w:rPr>
        <w:t xml:space="preserve"> </w:t>
      </w:r>
      <w:r w:rsidRPr="00BF1693">
        <w:rPr>
          <w:sz w:val="24"/>
          <w:szCs w:val="24"/>
        </w:rPr>
        <w:t>abstain</w:t>
      </w:r>
      <w:r>
        <w:rPr>
          <w:sz w:val="24"/>
          <w:szCs w:val="24"/>
        </w:rPr>
        <w:t xml:space="preserve">ed. </w:t>
      </w:r>
      <w:r w:rsidR="002C21F9" w:rsidRPr="00BF1693">
        <w:rPr>
          <w:sz w:val="24"/>
          <w:szCs w:val="24"/>
        </w:rPr>
        <w:t xml:space="preserve"> </w:t>
      </w:r>
      <w:r w:rsidRPr="00BF1693">
        <w:rPr>
          <w:sz w:val="24"/>
          <w:szCs w:val="24"/>
        </w:rPr>
        <w:t xml:space="preserve">Motion passes.  </w:t>
      </w:r>
    </w:p>
    <w:p w14:paraId="7E060C8F" w14:textId="135439B7" w:rsidR="0049026D" w:rsidRDefault="0049026D" w:rsidP="00443AE3">
      <w:pPr>
        <w:pStyle w:val="ListParagraph"/>
        <w:numPr>
          <w:ilvl w:val="0"/>
          <w:numId w:val="8"/>
        </w:numPr>
        <w:tabs>
          <w:tab w:val="left" w:pos="360"/>
        </w:tabs>
        <w:rPr>
          <w:sz w:val="24"/>
          <w:szCs w:val="24"/>
        </w:rPr>
      </w:pPr>
      <w:r>
        <w:rPr>
          <w:sz w:val="24"/>
          <w:szCs w:val="24"/>
        </w:rPr>
        <w:t>2023 Employee Handbook &amp; Policy Manual</w:t>
      </w:r>
      <w:r w:rsidR="002872FD">
        <w:rPr>
          <w:sz w:val="24"/>
          <w:szCs w:val="24"/>
        </w:rPr>
        <w:t xml:space="preserve"> Update</w:t>
      </w:r>
    </w:p>
    <w:p w14:paraId="2136D2DC" w14:textId="5632EDC0" w:rsidR="00CC6A55" w:rsidRDefault="00CC6A55" w:rsidP="00CC6A55">
      <w:pPr>
        <w:pStyle w:val="ListParagraph"/>
        <w:numPr>
          <w:ilvl w:val="1"/>
          <w:numId w:val="23"/>
        </w:numPr>
        <w:tabs>
          <w:tab w:val="left" w:pos="360"/>
        </w:tabs>
        <w:rPr>
          <w:sz w:val="24"/>
          <w:szCs w:val="24"/>
        </w:rPr>
      </w:pPr>
      <w:r>
        <w:rPr>
          <w:sz w:val="24"/>
          <w:szCs w:val="24"/>
        </w:rPr>
        <w:t>Reminder to look through and the updates</w:t>
      </w:r>
    </w:p>
    <w:p w14:paraId="1C1D395F" w14:textId="7AA1F547" w:rsidR="0049026D" w:rsidRDefault="002872FD" w:rsidP="00443AE3">
      <w:pPr>
        <w:pStyle w:val="ListParagraph"/>
        <w:numPr>
          <w:ilvl w:val="0"/>
          <w:numId w:val="8"/>
        </w:numPr>
        <w:tabs>
          <w:tab w:val="left" w:pos="360"/>
        </w:tabs>
        <w:rPr>
          <w:sz w:val="24"/>
          <w:szCs w:val="24"/>
        </w:rPr>
      </w:pPr>
      <w:r>
        <w:rPr>
          <w:sz w:val="24"/>
          <w:szCs w:val="24"/>
        </w:rPr>
        <w:t>Internal Controls Manual</w:t>
      </w:r>
    </w:p>
    <w:p w14:paraId="324BB0E9" w14:textId="10E9D758" w:rsidR="00CC6A55" w:rsidRPr="00CC6A55" w:rsidRDefault="00CC6A55" w:rsidP="00CC6A55">
      <w:pPr>
        <w:pStyle w:val="ListParagraph"/>
        <w:numPr>
          <w:ilvl w:val="1"/>
          <w:numId w:val="22"/>
        </w:numPr>
        <w:tabs>
          <w:tab w:val="left" w:pos="360"/>
        </w:tabs>
        <w:rPr>
          <w:sz w:val="24"/>
          <w:szCs w:val="24"/>
        </w:rPr>
      </w:pPr>
      <w:r>
        <w:rPr>
          <w:sz w:val="24"/>
          <w:szCs w:val="24"/>
        </w:rPr>
        <w:t>Reminder to look through and the updates</w:t>
      </w:r>
    </w:p>
    <w:p w14:paraId="3196E95A" w14:textId="4881F8E9" w:rsidR="002872FD" w:rsidRDefault="002872FD" w:rsidP="00443AE3">
      <w:pPr>
        <w:pStyle w:val="ListParagraph"/>
        <w:numPr>
          <w:ilvl w:val="0"/>
          <w:numId w:val="8"/>
        </w:numPr>
        <w:tabs>
          <w:tab w:val="left" w:pos="360"/>
        </w:tabs>
        <w:rPr>
          <w:sz w:val="24"/>
          <w:szCs w:val="24"/>
        </w:rPr>
      </w:pPr>
      <w:r>
        <w:rPr>
          <w:sz w:val="24"/>
          <w:szCs w:val="24"/>
        </w:rPr>
        <w:t>Edward Jones CD</w:t>
      </w:r>
    </w:p>
    <w:p w14:paraId="3D36E7E0" w14:textId="5A94BB4A" w:rsidR="00BF1693" w:rsidRPr="000E34FE" w:rsidRDefault="000E34FE" w:rsidP="000E34FE">
      <w:pPr>
        <w:tabs>
          <w:tab w:val="left" w:pos="360"/>
        </w:tabs>
        <w:rPr>
          <w:sz w:val="24"/>
          <w:szCs w:val="24"/>
        </w:rPr>
      </w:pPr>
      <w:r w:rsidRPr="000E34FE">
        <w:rPr>
          <w:b/>
          <w:bCs/>
          <w:sz w:val="24"/>
          <w:szCs w:val="24"/>
        </w:rPr>
        <w:t>Motion:</w:t>
      </w:r>
      <w:r w:rsidRPr="000E34FE">
        <w:rPr>
          <w:sz w:val="24"/>
          <w:szCs w:val="24"/>
        </w:rPr>
        <w:t xml:space="preserve"> </w:t>
      </w:r>
      <w:r w:rsidR="00BF1693" w:rsidRPr="000E34FE">
        <w:rPr>
          <w:sz w:val="24"/>
          <w:szCs w:val="24"/>
        </w:rPr>
        <w:t>Upon a motion made by Linda Suarez Baer</w:t>
      </w:r>
      <w:r w:rsidR="00CC6A55" w:rsidRPr="000E34FE">
        <w:rPr>
          <w:sz w:val="24"/>
          <w:szCs w:val="24"/>
        </w:rPr>
        <w:t xml:space="preserve">, it was moved to invest the $25,000 </w:t>
      </w:r>
      <w:r w:rsidRPr="000E34FE">
        <w:rPr>
          <w:sz w:val="24"/>
          <w:szCs w:val="24"/>
        </w:rPr>
        <w:t>which is currently in the</w:t>
      </w:r>
      <w:r w:rsidR="00CC6A55" w:rsidRPr="000E34FE">
        <w:rPr>
          <w:sz w:val="24"/>
          <w:szCs w:val="24"/>
        </w:rPr>
        <w:t xml:space="preserve"> Edward Jones cash account that matured </w:t>
      </w:r>
      <w:r w:rsidR="00181F9D" w:rsidRPr="000E34FE">
        <w:rPr>
          <w:sz w:val="24"/>
          <w:szCs w:val="24"/>
        </w:rPr>
        <w:t>on</w:t>
      </w:r>
      <w:r w:rsidR="00CC6A55" w:rsidRPr="000E34FE">
        <w:rPr>
          <w:sz w:val="24"/>
          <w:szCs w:val="24"/>
        </w:rPr>
        <w:t xml:space="preserve"> July </w:t>
      </w:r>
      <w:r w:rsidRPr="000E34FE">
        <w:rPr>
          <w:sz w:val="24"/>
          <w:szCs w:val="24"/>
        </w:rPr>
        <w:t>26</w:t>
      </w:r>
      <w:r w:rsidRPr="000E34FE">
        <w:rPr>
          <w:sz w:val="24"/>
          <w:szCs w:val="24"/>
          <w:vertAlign w:val="superscript"/>
        </w:rPr>
        <w:t>th</w:t>
      </w:r>
      <w:r w:rsidRPr="000E34FE">
        <w:rPr>
          <w:sz w:val="24"/>
          <w:szCs w:val="24"/>
        </w:rPr>
        <w:t xml:space="preserve"> to be reinvested </w:t>
      </w:r>
      <w:r w:rsidR="00CC6A55" w:rsidRPr="000E34FE">
        <w:rPr>
          <w:sz w:val="24"/>
          <w:szCs w:val="24"/>
        </w:rPr>
        <w:t xml:space="preserve">in a </w:t>
      </w:r>
      <w:r w:rsidR="00181F9D" w:rsidRPr="000E34FE">
        <w:rPr>
          <w:sz w:val="24"/>
          <w:szCs w:val="24"/>
        </w:rPr>
        <w:t>6-month</w:t>
      </w:r>
      <w:r w:rsidRPr="000E34FE">
        <w:rPr>
          <w:sz w:val="24"/>
          <w:szCs w:val="24"/>
        </w:rPr>
        <w:t xml:space="preserve"> </w:t>
      </w:r>
      <w:r w:rsidR="00CC6A55" w:rsidRPr="000E34FE">
        <w:rPr>
          <w:sz w:val="24"/>
          <w:szCs w:val="24"/>
        </w:rPr>
        <w:t>CD</w:t>
      </w:r>
      <w:r w:rsidRPr="000E34FE">
        <w:rPr>
          <w:sz w:val="24"/>
          <w:szCs w:val="24"/>
        </w:rPr>
        <w:t xml:space="preserve">. Seconded by Danielle Shumate. Eric </w:t>
      </w:r>
      <w:proofErr w:type="spellStart"/>
      <w:r w:rsidRPr="000E34FE">
        <w:rPr>
          <w:sz w:val="24"/>
          <w:szCs w:val="24"/>
        </w:rPr>
        <w:t>Nissley</w:t>
      </w:r>
      <w:proofErr w:type="spellEnd"/>
      <w:r w:rsidRPr="000E34FE">
        <w:rPr>
          <w:sz w:val="24"/>
          <w:szCs w:val="24"/>
        </w:rPr>
        <w:t xml:space="preserve"> abstains. Motion Passes.  </w:t>
      </w:r>
    </w:p>
    <w:p w14:paraId="7E3A7747" w14:textId="75F16015" w:rsidR="002872FD" w:rsidRDefault="002872FD" w:rsidP="00443AE3">
      <w:pPr>
        <w:pStyle w:val="ListParagraph"/>
        <w:numPr>
          <w:ilvl w:val="0"/>
          <w:numId w:val="8"/>
        </w:numPr>
        <w:tabs>
          <w:tab w:val="left" w:pos="360"/>
        </w:tabs>
        <w:rPr>
          <w:sz w:val="24"/>
          <w:szCs w:val="24"/>
        </w:rPr>
      </w:pPr>
      <w:proofErr w:type="spellStart"/>
      <w:r>
        <w:rPr>
          <w:sz w:val="24"/>
          <w:szCs w:val="24"/>
        </w:rPr>
        <w:t>PaLA</w:t>
      </w:r>
      <w:proofErr w:type="spellEnd"/>
      <w:r>
        <w:rPr>
          <w:sz w:val="24"/>
          <w:szCs w:val="24"/>
        </w:rPr>
        <w:t xml:space="preserve"> Conference – staff requests to attend</w:t>
      </w:r>
    </w:p>
    <w:p w14:paraId="47FFEC35" w14:textId="179749C5" w:rsidR="000E34FE" w:rsidRPr="004A1C1D" w:rsidRDefault="000E34FE" w:rsidP="004A1C1D">
      <w:pPr>
        <w:tabs>
          <w:tab w:val="left" w:pos="360"/>
        </w:tabs>
        <w:rPr>
          <w:sz w:val="24"/>
          <w:szCs w:val="24"/>
        </w:rPr>
      </w:pPr>
      <w:r w:rsidRPr="004A1C1D">
        <w:rPr>
          <w:b/>
          <w:bCs/>
          <w:sz w:val="24"/>
          <w:szCs w:val="24"/>
        </w:rPr>
        <w:t>Motion</w:t>
      </w:r>
      <w:r w:rsidRPr="004A1C1D">
        <w:rPr>
          <w:sz w:val="24"/>
          <w:szCs w:val="24"/>
        </w:rPr>
        <w:t xml:space="preserve">: Upon a motion </w:t>
      </w:r>
      <w:r w:rsidR="004A1C1D" w:rsidRPr="004A1C1D">
        <w:rPr>
          <w:sz w:val="24"/>
          <w:szCs w:val="24"/>
        </w:rPr>
        <w:t xml:space="preserve">by </w:t>
      </w:r>
      <w:proofErr w:type="spellStart"/>
      <w:r w:rsidR="004A1C1D" w:rsidRPr="004A1C1D">
        <w:rPr>
          <w:sz w:val="24"/>
          <w:szCs w:val="24"/>
        </w:rPr>
        <w:t>Jobany</w:t>
      </w:r>
      <w:proofErr w:type="spellEnd"/>
      <w:r w:rsidR="004A1C1D" w:rsidRPr="004A1C1D">
        <w:rPr>
          <w:sz w:val="24"/>
          <w:szCs w:val="24"/>
        </w:rPr>
        <w:t xml:space="preserve"> Bedoya and seconded by Brian Frey, to spend up to $1,000 to take the staff to the </w:t>
      </w:r>
      <w:proofErr w:type="spellStart"/>
      <w:r w:rsidR="004A1C1D" w:rsidRPr="004A1C1D">
        <w:rPr>
          <w:sz w:val="24"/>
          <w:szCs w:val="24"/>
        </w:rPr>
        <w:t>PaLA</w:t>
      </w:r>
      <w:proofErr w:type="spellEnd"/>
      <w:r w:rsidR="004A1C1D" w:rsidRPr="004A1C1D">
        <w:rPr>
          <w:sz w:val="24"/>
          <w:szCs w:val="24"/>
        </w:rPr>
        <w:t xml:space="preserve"> conference. Motion Passes.  </w:t>
      </w:r>
    </w:p>
    <w:p w14:paraId="6D5CC118" w14:textId="21F5DAD1" w:rsidR="002872FD" w:rsidRDefault="002872FD" w:rsidP="00443AE3">
      <w:pPr>
        <w:pStyle w:val="ListParagraph"/>
        <w:numPr>
          <w:ilvl w:val="0"/>
          <w:numId w:val="8"/>
        </w:numPr>
        <w:tabs>
          <w:tab w:val="left" w:pos="360"/>
        </w:tabs>
        <w:rPr>
          <w:sz w:val="24"/>
          <w:szCs w:val="24"/>
        </w:rPr>
      </w:pPr>
      <w:r>
        <w:rPr>
          <w:sz w:val="24"/>
          <w:szCs w:val="24"/>
        </w:rPr>
        <w:t>Replacing lobby water fountain with bottle filling station/drinking fountain combo</w:t>
      </w:r>
    </w:p>
    <w:p w14:paraId="6FD84C01" w14:textId="699263DC" w:rsidR="004A1C1D" w:rsidRDefault="00772691" w:rsidP="00772691">
      <w:pPr>
        <w:pStyle w:val="ListParagraph"/>
        <w:numPr>
          <w:ilvl w:val="1"/>
          <w:numId w:val="24"/>
        </w:numPr>
        <w:tabs>
          <w:tab w:val="left" w:pos="360"/>
        </w:tabs>
        <w:rPr>
          <w:sz w:val="24"/>
          <w:szCs w:val="24"/>
        </w:rPr>
      </w:pPr>
      <w:r>
        <w:rPr>
          <w:sz w:val="24"/>
          <w:szCs w:val="24"/>
        </w:rPr>
        <w:t>Request for a new water station will be requested to the borough</w:t>
      </w:r>
    </w:p>
    <w:p w14:paraId="3048749F" w14:textId="4C2F578D" w:rsidR="002872FD" w:rsidRDefault="002872FD" w:rsidP="00443AE3">
      <w:pPr>
        <w:pStyle w:val="ListParagraph"/>
        <w:numPr>
          <w:ilvl w:val="0"/>
          <w:numId w:val="8"/>
        </w:numPr>
        <w:tabs>
          <w:tab w:val="left" w:pos="360"/>
        </w:tabs>
        <w:rPr>
          <w:sz w:val="24"/>
          <w:szCs w:val="24"/>
        </w:rPr>
      </w:pPr>
      <w:r>
        <w:rPr>
          <w:sz w:val="24"/>
          <w:szCs w:val="24"/>
        </w:rPr>
        <w:t>Revisions to Bylaws</w:t>
      </w:r>
    </w:p>
    <w:p w14:paraId="24F94286" w14:textId="1ED7D76E" w:rsidR="00772691" w:rsidRPr="00772691" w:rsidRDefault="00772691" w:rsidP="00181F9D">
      <w:pPr>
        <w:pStyle w:val="ListParagraph"/>
        <w:numPr>
          <w:ilvl w:val="1"/>
          <w:numId w:val="25"/>
        </w:numPr>
        <w:tabs>
          <w:tab w:val="left" w:pos="360"/>
        </w:tabs>
        <w:rPr>
          <w:sz w:val="24"/>
          <w:szCs w:val="24"/>
        </w:rPr>
      </w:pPr>
      <w:r>
        <w:rPr>
          <w:sz w:val="24"/>
          <w:szCs w:val="24"/>
        </w:rPr>
        <w:t>Revisions placed in Dropbox</w:t>
      </w:r>
    </w:p>
    <w:p w14:paraId="623F7C0D" w14:textId="605481C0" w:rsidR="00C037AB" w:rsidRDefault="002872FD" w:rsidP="00D138C2">
      <w:pPr>
        <w:pStyle w:val="ListParagraph"/>
        <w:numPr>
          <w:ilvl w:val="0"/>
          <w:numId w:val="8"/>
        </w:numPr>
        <w:tabs>
          <w:tab w:val="left" w:pos="360"/>
        </w:tabs>
        <w:rPr>
          <w:sz w:val="24"/>
          <w:szCs w:val="24"/>
        </w:rPr>
      </w:pPr>
      <w:r>
        <w:rPr>
          <w:sz w:val="24"/>
          <w:szCs w:val="24"/>
        </w:rPr>
        <w:t>Board of Directors Job Description</w:t>
      </w:r>
    </w:p>
    <w:p w14:paraId="25028B0D" w14:textId="2A2A6EE5" w:rsidR="004D43CA" w:rsidRPr="00D138C2" w:rsidRDefault="007D2A37" w:rsidP="00181F9D">
      <w:pPr>
        <w:pStyle w:val="ListParagraph"/>
        <w:numPr>
          <w:ilvl w:val="1"/>
          <w:numId w:val="26"/>
        </w:numPr>
        <w:tabs>
          <w:tab w:val="left" w:pos="360"/>
        </w:tabs>
        <w:rPr>
          <w:sz w:val="24"/>
          <w:szCs w:val="24"/>
        </w:rPr>
      </w:pPr>
      <w:r>
        <w:rPr>
          <w:sz w:val="24"/>
          <w:szCs w:val="24"/>
        </w:rPr>
        <w:t>Updated an older version of a job description to share with new board members</w:t>
      </w:r>
    </w:p>
    <w:p w14:paraId="69E2A3B6" w14:textId="77777777" w:rsidR="00443AE3" w:rsidRPr="00F216D0" w:rsidRDefault="00443AE3" w:rsidP="00443AE3">
      <w:pPr>
        <w:pStyle w:val="ListParagraph"/>
        <w:tabs>
          <w:tab w:val="left" w:pos="360"/>
        </w:tabs>
        <w:ind w:left="1080"/>
        <w:rPr>
          <w:sz w:val="24"/>
          <w:szCs w:val="24"/>
        </w:rPr>
      </w:pPr>
    </w:p>
    <w:p w14:paraId="03BE179B" w14:textId="4C3E26DA" w:rsidR="00443AE3" w:rsidRDefault="00443AE3" w:rsidP="007A03EE">
      <w:pPr>
        <w:pStyle w:val="ListParagraph"/>
        <w:numPr>
          <w:ilvl w:val="0"/>
          <w:numId w:val="1"/>
        </w:numPr>
        <w:tabs>
          <w:tab w:val="left" w:pos="360"/>
        </w:tabs>
        <w:ind w:hanging="450"/>
        <w:rPr>
          <w:sz w:val="24"/>
          <w:szCs w:val="24"/>
        </w:rPr>
      </w:pPr>
      <w:r w:rsidRPr="00EF159D">
        <w:rPr>
          <w:sz w:val="24"/>
          <w:szCs w:val="24"/>
        </w:rPr>
        <w:t>Executive Session –</w:t>
      </w:r>
    </w:p>
    <w:p w14:paraId="076566F8" w14:textId="77777777" w:rsidR="007A03EE" w:rsidRPr="00EF159D" w:rsidRDefault="007A03EE" w:rsidP="007A03EE">
      <w:pPr>
        <w:pStyle w:val="ListParagraph"/>
        <w:tabs>
          <w:tab w:val="left" w:pos="360"/>
        </w:tabs>
        <w:ind w:left="630"/>
        <w:rPr>
          <w:sz w:val="24"/>
          <w:szCs w:val="24"/>
        </w:rPr>
      </w:pPr>
    </w:p>
    <w:p w14:paraId="0F491A09" w14:textId="38ED1977" w:rsidR="00443AE3" w:rsidRDefault="00443AE3" w:rsidP="007A03EE">
      <w:pPr>
        <w:pStyle w:val="ListParagraph"/>
        <w:numPr>
          <w:ilvl w:val="0"/>
          <w:numId w:val="1"/>
        </w:numPr>
        <w:tabs>
          <w:tab w:val="left" w:pos="360"/>
        </w:tabs>
        <w:ind w:hanging="450"/>
        <w:rPr>
          <w:sz w:val="24"/>
          <w:szCs w:val="24"/>
        </w:rPr>
      </w:pPr>
      <w:r w:rsidRPr="00F7241A">
        <w:rPr>
          <w:sz w:val="24"/>
          <w:szCs w:val="24"/>
        </w:rPr>
        <w:t xml:space="preserve">President’s Message </w:t>
      </w:r>
      <w:r>
        <w:rPr>
          <w:sz w:val="24"/>
          <w:szCs w:val="24"/>
        </w:rPr>
        <w:t>–</w:t>
      </w:r>
      <w:r w:rsidR="007D2A37">
        <w:rPr>
          <w:sz w:val="24"/>
          <w:szCs w:val="24"/>
        </w:rPr>
        <w:t xml:space="preserve"> </w:t>
      </w:r>
    </w:p>
    <w:p w14:paraId="027883C5" w14:textId="77777777" w:rsidR="00443AE3" w:rsidRPr="00B62314" w:rsidRDefault="00443AE3" w:rsidP="00443AE3">
      <w:pPr>
        <w:pStyle w:val="ListParagraph"/>
        <w:tabs>
          <w:tab w:val="left" w:pos="360"/>
        </w:tabs>
        <w:ind w:left="630"/>
        <w:rPr>
          <w:sz w:val="24"/>
          <w:szCs w:val="24"/>
        </w:rPr>
      </w:pPr>
    </w:p>
    <w:p w14:paraId="3E653F87" w14:textId="1F7281A7" w:rsidR="00DC16BE" w:rsidRPr="009076BB" w:rsidRDefault="00443AE3" w:rsidP="007B047D">
      <w:pPr>
        <w:pStyle w:val="ListParagraph"/>
        <w:numPr>
          <w:ilvl w:val="0"/>
          <w:numId w:val="1"/>
        </w:numPr>
        <w:tabs>
          <w:tab w:val="left" w:pos="360"/>
        </w:tabs>
        <w:ind w:hanging="450"/>
        <w:rPr>
          <w:sz w:val="24"/>
          <w:szCs w:val="24"/>
        </w:rPr>
      </w:pPr>
      <w:r w:rsidRPr="009076BB">
        <w:rPr>
          <w:sz w:val="24"/>
          <w:szCs w:val="24"/>
        </w:rPr>
        <w:t xml:space="preserve">Adjournment - </w:t>
      </w:r>
      <w:r w:rsidR="007B047D" w:rsidRPr="009076BB">
        <w:rPr>
          <w:sz w:val="24"/>
          <w:szCs w:val="24"/>
        </w:rPr>
        <w:t xml:space="preserve">Upon a motion to adjourn the </w:t>
      </w:r>
      <w:r w:rsidR="00865927" w:rsidRPr="009076BB">
        <w:rPr>
          <w:sz w:val="24"/>
          <w:szCs w:val="24"/>
        </w:rPr>
        <w:t>A</w:t>
      </w:r>
      <w:r w:rsidR="00D138C2" w:rsidRPr="009076BB">
        <w:rPr>
          <w:sz w:val="24"/>
          <w:szCs w:val="24"/>
        </w:rPr>
        <w:t xml:space="preserve">ugust </w:t>
      </w:r>
      <w:r w:rsidR="002E2F92" w:rsidRPr="009076BB">
        <w:rPr>
          <w:sz w:val="24"/>
          <w:szCs w:val="24"/>
        </w:rPr>
        <w:t>18</w:t>
      </w:r>
      <w:r w:rsidR="007B047D" w:rsidRPr="009076BB">
        <w:rPr>
          <w:sz w:val="24"/>
          <w:szCs w:val="24"/>
        </w:rPr>
        <w:t>, 202</w:t>
      </w:r>
      <w:r w:rsidR="00865927" w:rsidRPr="009076BB">
        <w:rPr>
          <w:sz w:val="24"/>
          <w:szCs w:val="24"/>
        </w:rPr>
        <w:t>2</w:t>
      </w:r>
      <w:r w:rsidR="007B047D" w:rsidRPr="009076BB">
        <w:rPr>
          <w:sz w:val="24"/>
          <w:szCs w:val="24"/>
        </w:rPr>
        <w:t xml:space="preserve"> Board meeting by</w:t>
      </w:r>
      <w:r w:rsidR="00EA5E8F" w:rsidRPr="009076BB">
        <w:rPr>
          <w:sz w:val="24"/>
          <w:szCs w:val="24"/>
        </w:rPr>
        <w:t xml:space="preserve">  </w:t>
      </w:r>
      <w:r w:rsidR="009076BB" w:rsidRPr="009076BB">
        <w:rPr>
          <w:sz w:val="24"/>
          <w:szCs w:val="24"/>
        </w:rPr>
        <w:t>Linda Baer</w:t>
      </w:r>
      <w:r w:rsidR="007B047D" w:rsidRPr="009076BB">
        <w:rPr>
          <w:sz w:val="24"/>
          <w:szCs w:val="24"/>
        </w:rPr>
        <w:t xml:space="preserve">  and seconded by</w:t>
      </w:r>
      <w:r w:rsidR="00EA5E8F" w:rsidRPr="009076BB">
        <w:rPr>
          <w:sz w:val="24"/>
          <w:szCs w:val="24"/>
        </w:rPr>
        <w:t xml:space="preserve"> </w:t>
      </w:r>
      <w:r w:rsidR="009076BB" w:rsidRPr="009076BB">
        <w:rPr>
          <w:sz w:val="24"/>
          <w:szCs w:val="24"/>
        </w:rPr>
        <w:t>Marilyn Yoder</w:t>
      </w:r>
      <w:r w:rsidR="007B047D" w:rsidRPr="009076BB">
        <w:rPr>
          <w:sz w:val="24"/>
          <w:szCs w:val="24"/>
        </w:rPr>
        <w:t xml:space="preserve"> , the meeting was adjourned at 7:PM.</w:t>
      </w:r>
    </w:p>
    <w:p w14:paraId="4D42EDD7" w14:textId="77777777" w:rsidR="00DC16BE" w:rsidRPr="00DC16BE" w:rsidRDefault="00DC16BE" w:rsidP="00DC16BE">
      <w:pPr>
        <w:pStyle w:val="ListParagraph"/>
        <w:rPr>
          <w:sz w:val="24"/>
          <w:szCs w:val="24"/>
        </w:rPr>
      </w:pPr>
    </w:p>
    <w:p w14:paraId="0D280FF4" w14:textId="23F9BA1A" w:rsidR="007B047D" w:rsidRDefault="007B047D" w:rsidP="00DC16BE">
      <w:pPr>
        <w:pStyle w:val="ListParagraph"/>
        <w:tabs>
          <w:tab w:val="left" w:pos="360"/>
        </w:tabs>
        <w:ind w:left="630"/>
        <w:rPr>
          <w:sz w:val="24"/>
          <w:szCs w:val="24"/>
        </w:rPr>
      </w:pPr>
      <w:r>
        <w:rPr>
          <w:sz w:val="24"/>
          <w:szCs w:val="24"/>
        </w:rPr>
        <w:t xml:space="preserve"> </w:t>
      </w:r>
    </w:p>
    <w:p w14:paraId="6463CE64" w14:textId="44838684" w:rsidR="00443AE3" w:rsidRPr="00DC16BE" w:rsidRDefault="00443AE3" w:rsidP="00DC16BE">
      <w:pPr>
        <w:pStyle w:val="ListParagraph"/>
        <w:numPr>
          <w:ilvl w:val="0"/>
          <w:numId w:val="1"/>
        </w:numPr>
        <w:tabs>
          <w:tab w:val="left" w:pos="360"/>
        </w:tabs>
        <w:ind w:hanging="450"/>
        <w:rPr>
          <w:sz w:val="24"/>
          <w:szCs w:val="24"/>
        </w:rPr>
      </w:pPr>
      <w:r w:rsidRPr="00DC16BE">
        <w:rPr>
          <w:sz w:val="24"/>
          <w:szCs w:val="24"/>
        </w:rPr>
        <w:t xml:space="preserve">The next Board meeting has been scheduled for </w:t>
      </w:r>
      <w:r w:rsidR="002E2F92">
        <w:rPr>
          <w:sz w:val="24"/>
          <w:szCs w:val="24"/>
        </w:rPr>
        <w:t>September</w:t>
      </w:r>
      <w:r w:rsidR="00865927" w:rsidRPr="00DC16BE">
        <w:rPr>
          <w:sz w:val="24"/>
          <w:szCs w:val="24"/>
        </w:rPr>
        <w:t xml:space="preserve"> </w:t>
      </w:r>
      <w:r w:rsidR="006F72E5">
        <w:rPr>
          <w:sz w:val="24"/>
          <w:szCs w:val="24"/>
        </w:rPr>
        <w:t>15</w:t>
      </w:r>
      <w:r w:rsidR="00865927" w:rsidRPr="00DC16BE">
        <w:rPr>
          <w:sz w:val="24"/>
          <w:szCs w:val="24"/>
        </w:rPr>
        <w:t>,</w:t>
      </w:r>
      <w:r w:rsidRPr="00DC16BE">
        <w:rPr>
          <w:sz w:val="24"/>
          <w:szCs w:val="24"/>
        </w:rPr>
        <w:t xml:space="preserve"> 202</w:t>
      </w:r>
      <w:r w:rsidR="00865927" w:rsidRPr="00DC16BE">
        <w:rPr>
          <w:sz w:val="24"/>
          <w:szCs w:val="24"/>
        </w:rPr>
        <w:t>2</w:t>
      </w:r>
      <w:r w:rsidRPr="00DC16BE">
        <w:rPr>
          <w:sz w:val="24"/>
          <w:szCs w:val="24"/>
        </w:rPr>
        <w:t xml:space="preserve"> at 6:00 PM.  The meeting will be held </w:t>
      </w:r>
      <w:r w:rsidR="006F72E5">
        <w:rPr>
          <w:sz w:val="24"/>
          <w:szCs w:val="24"/>
        </w:rPr>
        <w:t>in the Conference Room at the Ephrata Public Library</w:t>
      </w:r>
    </w:p>
    <w:p w14:paraId="63F1CA83" w14:textId="77777777" w:rsidR="00443AE3" w:rsidRPr="00F216D0" w:rsidRDefault="00443AE3" w:rsidP="00443AE3">
      <w:pPr>
        <w:pStyle w:val="ListParagraph"/>
        <w:tabs>
          <w:tab w:val="left" w:pos="540"/>
          <w:tab w:val="left" w:pos="1080"/>
        </w:tabs>
        <w:ind w:left="1080"/>
        <w:rPr>
          <w:sz w:val="24"/>
          <w:szCs w:val="24"/>
        </w:rPr>
      </w:pPr>
    </w:p>
    <w:p w14:paraId="4DF301EB" w14:textId="77777777" w:rsidR="00443AE3" w:rsidRDefault="00443AE3" w:rsidP="00443AE3">
      <w:pPr>
        <w:ind w:left="630"/>
        <w:rPr>
          <w:sz w:val="24"/>
          <w:szCs w:val="24"/>
        </w:rPr>
      </w:pPr>
      <w:r w:rsidRPr="00CC5CC0">
        <w:rPr>
          <w:sz w:val="24"/>
          <w:szCs w:val="24"/>
        </w:rPr>
        <w:t>Respectfully Submitted,</w:t>
      </w:r>
      <w:r>
        <w:rPr>
          <w:sz w:val="24"/>
          <w:szCs w:val="24"/>
        </w:rPr>
        <w:t xml:space="preserve">    </w:t>
      </w:r>
    </w:p>
    <w:p w14:paraId="7E9D77A6" w14:textId="59B6490E" w:rsidR="00443AE3" w:rsidRPr="00461506" w:rsidRDefault="00865927" w:rsidP="00443AE3">
      <w:pPr>
        <w:ind w:left="630"/>
        <w:rPr>
          <w:sz w:val="24"/>
          <w:szCs w:val="24"/>
        </w:rPr>
      </w:pPr>
      <w:r>
        <w:rPr>
          <w:sz w:val="24"/>
          <w:szCs w:val="24"/>
        </w:rPr>
        <w:t>Kristin Burkholder</w:t>
      </w:r>
      <w:r w:rsidR="00443AE3">
        <w:rPr>
          <w:sz w:val="24"/>
          <w:szCs w:val="24"/>
        </w:rPr>
        <w:t>, Secretary</w:t>
      </w:r>
    </w:p>
    <w:p w14:paraId="2A595F50" w14:textId="77777777" w:rsidR="0037211D" w:rsidRDefault="0037211D"/>
    <w:sectPr w:rsidR="00372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44E4"/>
    <w:multiLevelType w:val="hybridMultilevel"/>
    <w:tmpl w:val="9FF86CC6"/>
    <w:lvl w:ilvl="0" w:tplc="6722132C">
      <w:start w:val="1"/>
      <w:numFmt w:val="decimal"/>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84EEA"/>
    <w:multiLevelType w:val="hybridMultilevel"/>
    <w:tmpl w:val="45040300"/>
    <w:lvl w:ilvl="0" w:tplc="FFFFFFFF">
      <w:start w:val="1"/>
      <w:numFmt w:val="lowerLetter"/>
      <w:lvlText w:val="%1."/>
      <w:lvlJc w:val="left"/>
      <w:pPr>
        <w:ind w:left="990" w:hanging="360"/>
      </w:pPr>
      <w:rPr>
        <w:rFonts w:hint="default"/>
      </w:rPr>
    </w:lvl>
    <w:lvl w:ilvl="1" w:tplc="04090001">
      <w:start w:val="1"/>
      <w:numFmt w:val="bullet"/>
      <w:lvlText w:val=""/>
      <w:lvlJc w:val="left"/>
      <w:pPr>
        <w:ind w:left="1820" w:hanging="360"/>
      </w:pPr>
      <w:rPr>
        <w:rFonts w:ascii="Symbol" w:hAnsi="Symbol" w:hint="default"/>
      </w:r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2" w15:restartNumberingAfterBreak="0">
    <w:nsid w:val="0FB37E5E"/>
    <w:multiLevelType w:val="hybridMultilevel"/>
    <w:tmpl w:val="4A167DFA"/>
    <w:lvl w:ilvl="0" w:tplc="FFFFFFFF">
      <w:start w:val="1"/>
      <w:numFmt w:val="lowerLetter"/>
      <w:lvlText w:val="%1."/>
      <w:lvlJc w:val="left"/>
      <w:pPr>
        <w:ind w:left="1080" w:hanging="360"/>
      </w:pPr>
      <w:rPr>
        <w:rFonts w:hint="default"/>
      </w:rPr>
    </w:lvl>
    <w:lvl w:ilvl="1" w:tplc="04090001">
      <w:start w:val="1"/>
      <w:numFmt w:val="bullet"/>
      <w:lvlText w:val=""/>
      <w:lvlJc w:val="left"/>
      <w:pPr>
        <w:ind w:left="182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78324F5"/>
    <w:multiLevelType w:val="hybridMultilevel"/>
    <w:tmpl w:val="41D25F30"/>
    <w:lvl w:ilvl="0" w:tplc="118451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4F1129"/>
    <w:multiLevelType w:val="hybridMultilevel"/>
    <w:tmpl w:val="3422779E"/>
    <w:lvl w:ilvl="0" w:tplc="40602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F723D3"/>
    <w:multiLevelType w:val="hybridMultilevel"/>
    <w:tmpl w:val="69729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47F562B"/>
    <w:multiLevelType w:val="hybridMultilevel"/>
    <w:tmpl w:val="E3105E5A"/>
    <w:lvl w:ilvl="0" w:tplc="FFFFFFFF">
      <w:start w:val="1"/>
      <w:numFmt w:val="lowerLetter"/>
      <w:lvlText w:val="%1."/>
      <w:lvlJc w:val="left"/>
      <w:pPr>
        <w:ind w:left="1080" w:hanging="360"/>
      </w:pPr>
      <w:rPr>
        <w:rFonts w:hint="default"/>
      </w:rPr>
    </w:lvl>
    <w:lvl w:ilvl="1" w:tplc="04090001">
      <w:start w:val="1"/>
      <w:numFmt w:val="bullet"/>
      <w:lvlText w:val=""/>
      <w:lvlJc w:val="left"/>
      <w:pPr>
        <w:ind w:left="182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FD365BF"/>
    <w:multiLevelType w:val="hybridMultilevel"/>
    <w:tmpl w:val="3E98C7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06A0930"/>
    <w:multiLevelType w:val="hybridMultilevel"/>
    <w:tmpl w:val="4E20BA1E"/>
    <w:lvl w:ilvl="0" w:tplc="7E3E9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2367AB"/>
    <w:multiLevelType w:val="hybridMultilevel"/>
    <w:tmpl w:val="51C8CD3C"/>
    <w:lvl w:ilvl="0" w:tplc="39D40B92">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365A5053"/>
    <w:multiLevelType w:val="hybridMultilevel"/>
    <w:tmpl w:val="689A41EE"/>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11" w15:restartNumberingAfterBreak="0">
    <w:nsid w:val="425D2614"/>
    <w:multiLevelType w:val="hybridMultilevel"/>
    <w:tmpl w:val="6CB0274C"/>
    <w:lvl w:ilvl="0" w:tplc="24E0F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6866A2"/>
    <w:multiLevelType w:val="hybridMultilevel"/>
    <w:tmpl w:val="51B86B86"/>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13" w15:restartNumberingAfterBreak="0">
    <w:nsid w:val="4A887F99"/>
    <w:multiLevelType w:val="hybridMultilevel"/>
    <w:tmpl w:val="C9380648"/>
    <w:lvl w:ilvl="0" w:tplc="2FE85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8E7D13"/>
    <w:multiLevelType w:val="hybridMultilevel"/>
    <w:tmpl w:val="4A9A87F8"/>
    <w:lvl w:ilvl="0" w:tplc="9B9886F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CD6C03"/>
    <w:multiLevelType w:val="hybridMultilevel"/>
    <w:tmpl w:val="021AD7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F8A2F27"/>
    <w:multiLevelType w:val="hybridMultilevel"/>
    <w:tmpl w:val="3DCE78BC"/>
    <w:lvl w:ilvl="0" w:tplc="FFFFFFFF">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50563B91"/>
    <w:multiLevelType w:val="hybridMultilevel"/>
    <w:tmpl w:val="2CC278D8"/>
    <w:lvl w:ilvl="0" w:tplc="FFFFFFFF">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649575B6"/>
    <w:multiLevelType w:val="hybridMultilevel"/>
    <w:tmpl w:val="78D043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7230982"/>
    <w:multiLevelType w:val="hybridMultilevel"/>
    <w:tmpl w:val="C52E28A8"/>
    <w:lvl w:ilvl="0" w:tplc="FFFFFFFF">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6F79555D"/>
    <w:multiLevelType w:val="hybridMultilevel"/>
    <w:tmpl w:val="8174C1E6"/>
    <w:lvl w:ilvl="0" w:tplc="1320F394">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FDD3BD2"/>
    <w:multiLevelType w:val="hybridMultilevel"/>
    <w:tmpl w:val="D2D48574"/>
    <w:lvl w:ilvl="0" w:tplc="FFFFFFFF">
      <w:start w:val="1"/>
      <w:numFmt w:val="lowerLetter"/>
      <w:lvlText w:val="%1."/>
      <w:lvlJc w:val="left"/>
      <w:pPr>
        <w:ind w:left="1080" w:hanging="360"/>
      </w:pPr>
      <w:rPr>
        <w:rFonts w:hint="default"/>
      </w:rPr>
    </w:lvl>
    <w:lvl w:ilvl="1" w:tplc="04090001">
      <w:start w:val="1"/>
      <w:numFmt w:val="bullet"/>
      <w:lvlText w:val=""/>
      <w:lvlJc w:val="left"/>
      <w:pPr>
        <w:ind w:left="182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71547BE9"/>
    <w:multiLevelType w:val="hybridMultilevel"/>
    <w:tmpl w:val="F39ADB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2B67CCB"/>
    <w:multiLevelType w:val="hybridMultilevel"/>
    <w:tmpl w:val="4AF87472"/>
    <w:lvl w:ilvl="0" w:tplc="FFFFFFFF">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7CB914B5"/>
    <w:multiLevelType w:val="hybridMultilevel"/>
    <w:tmpl w:val="3AF4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AB3BE5"/>
    <w:multiLevelType w:val="hybridMultilevel"/>
    <w:tmpl w:val="94726FCE"/>
    <w:lvl w:ilvl="0" w:tplc="FFFFFFFF">
      <w:start w:val="1"/>
      <w:numFmt w:val="lowerLetter"/>
      <w:lvlText w:val="%1."/>
      <w:lvlJc w:val="left"/>
      <w:pPr>
        <w:ind w:left="990" w:hanging="360"/>
      </w:pPr>
      <w:rPr>
        <w:rFonts w:hint="default"/>
      </w:rPr>
    </w:lvl>
    <w:lvl w:ilvl="1" w:tplc="04090001">
      <w:start w:val="1"/>
      <w:numFmt w:val="bullet"/>
      <w:lvlText w:val=""/>
      <w:lvlJc w:val="left"/>
      <w:pPr>
        <w:ind w:left="1820" w:hanging="360"/>
      </w:pPr>
      <w:rPr>
        <w:rFonts w:ascii="Symbol" w:hAnsi="Symbol" w:hint="default"/>
      </w:r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num w:numId="1" w16cid:durableId="1959949176">
    <w:abstractNumId w:val="0"/>
  </w:num>
  <w:num w:numId="2" w16cid:durableId="1734422238">
    <w:abstractNumId w:val="3"/>
  </w:num>
  <w:num w:numId="3" w16cid:durableId="1967661097">
    <w:abstractNumId w:val="13"/>
  </w:num>
  <w:num w:numId="4" w16cid:durableId="953556400">
    <w:abstractNumId w:val="8"/>
  </w:num>
  <w:num w:numId="5" w16cid:durableId="206378220">
    <w:abstractNumId w:val="4"/>
  </w:num>
  <w:num w:numId="6" w16cid:durableId="1866366628">
    <w:abstractNumId w:val="5"/>
  </w:num>
  <w:num w:numId="7" w16cid:durableId="1848205751">
    <w:abstractNumId w:val="10"/>
  </w:num>
  <w:num w:numId="8" w16cid:durableId="769130549">
    <w:abstractNumId w:val="14"/>
  </w:num>
  <w:num w:numId="9" w16cid:durableId="1381634032">
    <w:abstractNumId w:val="20"/>
  </w:num>
  <w:num w:numId="10" w16cid:durableId="1010372642">
    <w:abstractNumId w:val="12"/>
  </w:num>
  <w:num w:numId="11" w16cid:durableId="1526867953">
    <w:abstractNumId w:val="11"/>
  </w:num>
  <w:num w:numId="12" w16cid:durableId="1144853275">
    <w:abstractNumId w:val="24"/>
  </w:num>
  <w:num w:numId="13" w16cid:durableId="1953633777">
    <w:abstractNumId w:val="7"/>
  </w:num>
  <w:num w:numId="14" w16cid:durableId="646016939">
    <w:abstractNumId w:val="18"/>
  </w:num>
  <w:num w:numId="15" w16cid:durableId="2119135972">
    <w:abstractNumId w:val="22"/>
  </w:num>
  <w:num w:numId="16" w16cid:durableId="2029719394">
    <w:abstractNumId w:val="15"/>
  </w:num>
  <w:num w:numId="17" w16cid:durableId="727146949">
    <w:abstractNumId w:val="9"/>
  </w:num>
  <w:num w:numId="18" w16cid:durableId="835849787">
    <w:abstractNumId w:val="1"/>
  </w:num>
  <w:num w:numId="19" w16cid:durableId="2084838012">
    <w:abstractNumId w:val="25"/>
  </w:num>
  <w:num w:numId="20" w16cid:durableId="789931647">
    <w:abstractNumId w:val="21"/>
  </w:num>
  <w:num w:numId="21" w16cid:durableId="1738017127">
    <w:abstractNumId w:val="6"/>
  </w:num>
  <w:num w:numId="22" w16cid:durableId="1946234319">
    <w:abstractNumId w:val="17"/>
  </w:num>
  <w:num w:numId="23" w16cid:durableId="513225541">
    <w:abstractNumId w:val="2"/>
  </w:num>
  <w:num w:numId="24" w16cid:durableId="1018315037">
    <w:abstractNumId w:val="23"/>
  </w:num>
  <w:num w:numId="25" w16cid:durableId="596183561">
    <w:abstractNumId w:val="16"/>
  </w:num>
  <w:num w:numId="26" w16cid:durableId="15922809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E3"/>
    <w:rsid w:val="000E2D89"/>
    <w:rsid w:val="000E34FE"/>
    <w:rsid w:val="001462AA"/>
    <w:rsid w:val="00181F9D"/>
    <w:rsid w:val="001A2878"/>
    <w:rsid w:val="001D2CCF"/>
    <w:rsid w:val="001E57CB"/>
    <w:rsid w:val="002872FD"/>
    <w:rsid w:val="002A7627"/>
    <w:rsid w:val="002B7312"/>
    <w:rsid w:val="002C21F9"/>
    <w:rsid w:val="002E2F92"/>
    <w:rsid w:val="0037211D"/>
    <w:rsid w:val="003A412B"/>
    <w:rsid w:val="00443AE3"/>
    <w:rsid w:val="0049026D"/>
    <w:rsid w:val="004A1C1D"/>
    <w:rsid w:val="004D43CA"/>
    <w:rsid w:val="005224ED"/>
    <w:rsid w:val="005246C9"/>
    <w:rsid w:val="00540DC2"/>
    <w:rsid w:val="005B6B58"/>
    <w:rsid w:val="00610A74"/>
    <w:rsid w:val="006853D6"/>
    <w:rsid w:val="006D178F"/>
    <w:rsid w:val="006F72E5"/>
    <w:rsid w:val="0070182B"/>
    <w:rsid w:val="00752158"/>
    <w:rsid w:val="00772691"/>
    <w:rsid w:val="00782CFD"/>
    <w:rsid w:val="007A03EE"/>
    <w:rsid w:val="007B01DD"/>
    <w:rsid w:val="007B047D"/>
    <w:rsid w:val="007D2A37"/>
    <w:rsid w:val="007F091B"/>
    <w:rsid w:val="008062BC"/>
    <w:rsid w:val="00841C01"/>
    <w:rsid w:val="00865927"/>
    <w:rsid w:val="008934FA"/>
    <w:rsid w:val="008A30FB"/>
    <w:rsid w:val="008B6D14"/>
    <w:rsid w:val="008E3E87"/>
    <w:rsid w:val="008E44F4"/>
    <w:rsid w:val="009076BB"/>
    <w:rsid w:val="009574D6"/>
    <w:rsid w:val="0099425B"/>
    <w:rsid w:val="0099532E"/>
    <w:rsid w:val="009B35AE"/>
    <w:rsid w:val="009B6C64"/>
    <w:rsid w:val="009D5099"/>
    <w:rsid w:val="00A21E3C"/>
    <w:rsid w:val="00A244D3"/>
    <w:rsid w:val="00A265B5"/>
    <w:rsid w:val="00A6022D"/>
    <w:rsid w:val="00B37E12"/>
    <w:rsid w:val="00BA1D93"/>
    <w:rsid w:val="00BC7E01"/>
    <w:rsid w:val="00BF1693"/>
    <w:rsid w:val="00C037AB"/>
    <w:rsid w:val="00C0499E"/>
    <w:rsid w:val="00C85222"/>
    <w:rsid w:val="00CA63FA"/>
    <w:rsid w:val="00CC6A55"/>
    <w:rsid w:val="00D138C2"/>
    <w:rsid w:val="00D249B8"/>
    <w:rsid w:val="00D56E7E"/>
    <w:rsid w:val="00D734D9"/>
    <w:rsid w:val="00DC16BE"/>
    <w:rsid w:val="00DD01FB"/>
    <w:rsid w:val="00E434F9"/>
    <w:rsid w:val="00E543FA"/>
    <w:rsid w:val="00E631CD"/>
    <w:rsid w:val="00E83F54"/>
    <w:rsid w:val="00EA5E8F"/>
    <w:rsid w:val="00F3513E"/>
    <w:rsid w:val="00F80E8A"/>
    <w:rsid w:val="00FD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8761"/>
  <w15:chartTrackingRefBased/>
  <w15:docId w15:val="{5B13E446-1B3F-42CD-9589-938A20BB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AE3"/>
    <w:pPr>
      <w:ind w:left="720"/>
      <w:contextualSpacing/>
    </w:pPr>
  </w:style>
  <w:style w:type="paragraph" w:customStyle="1" w:styleId="paragraph">
    <w:name w:val="paragraph"/>
    <w:basedOn w:val="Normal"/>
    <w:rsid w:val="00C037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037AB"/>
  </w:style>
  <w:style w:type="character" w:customStyle="1" w:styleId="eop">
    <w:name w:val="eop"/>
    <w:basedOn w:val="DefaultParagraphFont"/>
    <w:rsid w:val="00C03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Putt</dc:creator>
  <cp:keywords/>
  <dc:description/>
  <cp:lastModifiedBy>Penny Talbert</cp:lastModifiedBy>
  <cp:revision>4</cp:revision>
  <cp:lastPrinted>2022-03-17T21:57:00Z</cp:lastPrinted>
  <dcterms:created xsi:type="dcterms:W3CDTF">2022-09-12T17:13:00Z</dcterms:created>
  <dcterms:modified xsi:type="dcterms:W3CDTF">2022-09-15T22:05:00Z</dcterms:modified>
</cp:coreProperties>
</file>